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F5DE9" w:rsidR="00835E56" w:rsidP="248042B8" w:rsidRDefault="58E47F9B" w14:paraId="7B5CAEB5" w14:textId="73614C6F">
      <w:pPr>
        <w:rPr>
          <w:rFonts w:ascii="Arial Nova" w:hAnsi="Arial Nova" w:eastAsia="Arial Nova" w:cs="Arial Nova"/>
          <w:b/>
          <w:bCs/>
          <w:sz w:val="24"/>
          <w:szCs w:val="24"/>
        </w:rPr>
      </w:pPr>
      <w:bookmarkStart w:name="_Int_uB1uqaCS" w:id="0"/>
      <w:r w:rsidRPr="643E6FAB">
        <w:rPr>
          <w:rFonts w:ascii="Arial Nova" w:hAnsi="Arial Nova" w:eastAsia="Arial Nova" w:cs="Arial Nova"/>
          <w:b/>
          <w:bCs/>
          <w:sz w:val="24"/>
          <w:szCs w:val="24"/>
        </w:rPr>
        <w:t>Competentie ontwikkeling</w:t>
      </w:r>
      <w:bookmarkEnd w:id="0"/>
    </w:p>
    <w:p w:rsidR="58E47F9B" w:rsidP="248042B8" w:rsidRDefault="58E47F9B" w14:paraId="4AADA5C0" w14:textId="340DADB4">
      <w:pPr>
        <w:spacing w:after="0"/>
        <w:rPr>
          <w:rFonts w:ascii="Arial Nova" w:hAnsi="Arial Nova" w:eastAsia="Arial Nova" w:cs="Arial Nova"/>
          <w:color w:val="000000" w:themeColor="text1"/>
          <w:sz w:val="24"/>
          <w:szCs w:val="24"/>
        </w:rPr>
      </w:pPr>
      <w:r w:rsidRPr="4129DB46">
        <w:rPr>
          <w:rFonts w:ascii="Arial Nova" w:hAnsi="Arial Nova" w:eastAsia="Arial Nova" w:cs="Arial Nova"/>
          <w:sz w:val="24"/>
          <w:szCs w:val="24"/>
        </w:rPr>
        <w:t xml:space="preserve">Tijdens de module </w:t>
      </w:r>
      <w:r w:rsidRPr="4129DB46" w:rsidR="0B5517DA">
        <w:rPr>
          <w:rFonts w:ascii="Arial Nova" w:hAnsi="Arial Nova" w:eastAsia="Arial Nova" w:cs="Arial Nova"/>
          <w:sz w:val="24"/>
          <w:szCs w:val="24"/>
        </w:rPr>
        <w:t>E-Commerce</w:t>
      </w:r>
      <w:r w:rsidRPr="4129DB46" w:rsidR="4AF4644D">
        <w:rPr>
          <w:rFonts w:ascii="Arial Nova" w:hAnsi="Arial Nova" w:eastAsia="Arial Nova" w:cs="Arial Nova"/>
          <w:sz w:val="24"/>
          <w:szCs w:val="24"/>
        </w:rPr>
        <w:t xml:space="preserve"> h</w:t>
      </w:r>
      <w:r w:rsidRPr="4129DB46">
        <w:rPr>
          <w:rFonts w:ascii="Arial Nova" w:hAnsi="Arial Nova" w:eastAsia="Arial Nova" w:cs="Arial Nova"/>
          <w:sz w:val="24"/>
          <w:szCs w:val="24"/>
        </w:rPr>
        <w:t>eb ik mi</w:t>
      </w:r>
      <w:r w:rsidRPr="4129DB46" w:rsidR="29B876EA">
        <w:rPr>
          <w:rFonts w:ascii="Arial Nova" w:hAnsi="Arial Nova" w:eastAsia="Arial Nova" w:cs="Arial Nova"/>
          <w:sz w:val="24"/>
          <w:szCs w:val="24"/>
        </w:rPr>
        <w:t>j ontwikkeld in meerdere c</w:t>
      </w:r>
      <w:r w:rsidRPr="4129DB46" w:rsidR="4739D5AC">
        <w:rPr>
          <w:rFonts w:ascii="Arial Nova" w:hAnsi="Arial Nova" w:eastAsia="Arial Nova" w:cs="Arial Nova"/>
          <w:sz w:val="24"/>
          <w:szCs w:val="24"/>
        </w:rPr>
        <w:t xml:space="preserve">ompetenties. </w:t>
      </w:r>
      <w:r w:rsidRPr="4129DB46" w:rsidR="7DA72DC9">
        <w:rPr>
          <w:rFonts w:ascii="Arial Nova" w:hAnsi="Arial Nova" w:eastAsia="Arial Nova" w:cs="Arial Nova"/>
          <w:sz w:val="24"/>
          <w:szCs w:val="24"/>
        </w:rPr>
        <w:t>Ik he</w:t>
      </w:r>
      <w:r w:rsidRPr="4129DB46" w:rsidR="1FBE4790">
        <w:rPr>
          <w:rFonts w:ascii="Arial Nova" w:hAnsi="Arial Nova" w:eastAsia="Arial Nova" w:cs="Arial Nova"/>
          <w:sz w:val="24"/>
          <w:szCs w:val="24"/>
        </w:rPr>
        <w:t>b tijdens</w:t>
      </w:r>
      <w:r w:rsidRPr="4129DB46" w:rsidR="7DA72DC9">
        <w:rPr>
          <w:rFonts w:ascii="Arial Nova" w:hAnsi="Arial Nova" w:eastAsia="Arial Nova" w:cs="Arial Nova"/>
          <w:sz w:val="24"/>
          <w:szCs w:val="24"/>
        </w:rPr>
        <w:t xml:space="preserve"> deze module 3 competenties uit het compet</w:t>
      </w:r>
      <w:r w:rsidRPr="4129DB46" w:rsidR="1056BED4">
        <w:rPr>
          <w:rFonts w:ascii="Arial Nova" w:hAnsi="Arial Nova" w:eastAsia="Arial Nova" w:cs="Arial Nova"/>
          <w:sz w:val="24"/>
          <w:szCs w:val="24"/>
        </w:rPr>
        <w:t xml:space="preserve">entieprofiel van </w:t>
      </w:r>
      <w:r w:rsidRPr="4129DB46" w:rsidR="1056BED4">
        <w:rPr>
          <w:rFonts w:ascii="Arial Nova" w:hAnsi="Arial Nova" w:eastAsia="Arial Nova" w:cs="Arial Nova"/>
          <w:color w:val="000000" w:themeColor="text1"/>
          <w:sz w:val="24"/>
          <w:szCs w:val="24"/>
        </w:rPr>
        <w:t xml:space="preserve">Ondernemerschap en Retail Management Associate degree - Duaal - 2022/2023 </w:t>
      </w:r>
      <w:r w:rsidRPr="4129DB46" w:rsidR="22051BF8">
        <w:rPr>
          <w:rFonts w:ascii="Arial Nova" w:hAnsi="Arial Nova" w:eastAsia="Arial Nova" w:cs="Arial Nova"/>
          <w:color w:val="000000" w:themeColor="text1"/>
          <w:sz w:val="24"/>
          <w:szCs w:val="24"/>
        </w:rPr>
        <w:t>gehaald die ik middels een STARR heb gereflecteerd.</w:t>
      </w:r>
      <w:r>
        <w:br/>
      </w:r>
      <w:r w:rsidRPr="4129DB46" w:rsidR="19E983DD">
        <w:rPr>
          <w:rFonts w:ascii="Arial Nova" w:hAnsi="Arial Nova" w:eastAsia="Arial Nova" w:cs="Arial Nova"/>
          <w:color w:val="000000" w:themeColor="text1"/>
          <w:sz w:val="24"/>
          <w:szCs w:val="24"/>
        </w:rPr>
        <w:t xml:space="preserve">De 3 competenties zijn: </w:t>
      </w:r>
    </w:p>
    <w:p w:rsidR="19E983DD" w:rsidP="248042B8" w:rsidRDefault="518CE510" w14:paraId="58962DA7" w14:textId="5AF046AA">
      <w:pPr>
        <w:pStyle w:val="Lijstalinea"/>
        <w:numPr>
          <w:ilvl w:val="0"/>
          <w:numId w:val="1"/>
        </w:numPr>
        <w:spacing w:after="0"/>
        <w:rPr>
          <w:rFonts w:ascii="Arial Nova" w:hAnsi="Arial Nova" w:eastAsia="Arial Nova" w:cs="Arial Nova"/>
          <w:color w:val="000000" w:themeColor="text1"/>
          <w:sz w:val="24"/>
          <w:szCs w:val="24"/>
        </w:rPr>
      </w:pPr>
      <w:r w:rsidRPr="51A76840">
        <w:rPr>
          <w:rFonts w:ascii="Arial Nova" w:hAnsi="Arial Nova" w:eastAsia="Arial Nova" w:cs="Arial Nova"/>
          <w:color w:val="000000" w:themeColor="text1"/>
          <w:sz w:val="24"/>
          <w:szCs w:val="24"/>
        </w:rPr>
        <w:t>Resultaatgericht handelen</w:t>
      </w:r>
    </w:p>
    <w:p w:rsidR="19E983DD" w:rsidP="51CC35ED" w:rsidRDefault="518CE510" w14:paraId="7433A54E" w14:textId="3B3FD9DB">
      <w:pPr>
        <w:pStyle w:val="Lijstalinea"/>
        <w:numPr>
          <w:ilvl w:val="0"/>
          <w:numId w:val="1"/>
        </w:numPr>
        <w:spacing w:after="0"/>
        <w:rPr>
          <w:rFonts w:ascii="Arial Nova" w:hAnsi="Arial Nova" w:eastAsia="Arial Nova" w:cs="Arial Nova"/>
          <w:color w:val="000000" w:themeColor="text1"/>
          <w:sz w:val="24"/>
          <w:szCs w:val="24"/>
        </w:rPr>
      </w:pPr>
      <w:r w:rsidRPr="51A76840">
        <w:rPr>
          <w:rFonts w:ascii="Arial Nova" w:hAnsi="Arial Nova" w:eastAsia="Arial Nova" w:cs="Arial Nova"/>
          <w:color w:val="000000" w:themeColor="text1"/>
          <w:sz w:val="24"/>
          <w:szCs w:val="24"/>
        </w:rPr>
        <w:t>Analytisch vermogen</w:t>
      </w:r>
    </w:p>
    <w:p w:rsidR="19E983DD" w:rsidP="51CC35ED" w:rsidRDefault="518CE510" w14:paraId="7C4C651C" w14:textId="041B486B">
      <w:pPr>
        <w:pStyle w:val="Lijstalinea"/>
        <w:numPr>
          <w:ilvl w:val="0"/>
          <w:numId w:val="1"/>
        </w:numPr>
        <w:spacing w:after="0"/>
        <w:rPr>
          <w:rFonts w:ascii="Arial Nova" w:hAnsi="Arial Nova" w:eastAsia="Arial Nova" w:cs="Arial Nova"/>
          <w:color w:val="000000" w:themeColor="text1"/>
          <w:sz w:val="24"/>
          <w:szCs w:val="24"/>
        </w:rPr>
      </w:pPr>
      <w:r w:rsidRPr="51A76840">
        <w:rPr>
          <w:rFonts w:ascii="Arial Nova" w:hAnsi="Arial Nova" w:eastAsia="Arial Nova" w:cs="Arial Nova"/>
          <w:color w:val="000000" w:themeColor="text1"/>
          <w:sz w:val="24"/>
          <w:szCs w:val="24"/>
        </w:rPr>
        <w:t>Waardecreatie</w:t>
      </w:r>
    </w:p>
    <w:p w:rsidR="248042B8" w:rsidP="248042B8" w:rsidRDefault="248042B8" w14:paraId="7CB73A52" w14:textId="07B47A6D">
      <w:pPr>
        <w:rPr>
          <w:rFonts w:ascii="Arial Nova" w:hAnsi="Arial Nova" w:eastAsia="Arial Nova" w:cs="Arial Nova"/>
          <w:sz w:val="24"/>
          <w:szCs w:val="24"/>
        </w:rPr>
      </w:pPr>
    </w:p>
    <w:p w:rsidR="25B57CBF" w:rsidP="248042B8" w:rsidRDefault="25B57CBF" w14:paraId="19B683A9" w14:textId="55AAB0CF">
      <w:pPr>
        <w:rPr>
          <w:rFonts w:ascii="Arial Nova" w:hAnsi="Arial Nova" w:eastAsia="Arial Nova" w:cs="Arial Nova"/>
          <w:sz w:val="24"/>
          <w:szCs w:val="24"/>
        </w:rPr>
      </w:pPr>
      <w:r w:rsidRPr="248042B8">
        <w:rPr>
          <w:rFonts w:ascii="Arial Nova" w:hAnsi="Arial Nova" w:eastAsia="Arial Nova" w:cs="Arial Nova"/>
          <w:sz w:val="24"/>
          <w:szCs w:val="24"/>
        </w:rPr>
        <w:t xml:space="preserve">Ook heb ik 1 van mijn 2 leerdoelen middels een STARR </w:t>
      </w:r>
      <w:r w:rsidRPr="248042B8" w:rsidR="6D68F4D7">
        <w:rPr>
          <w:rFonts w:ascii="Arial Nova" w:hAnsi="Arial Nova" w:eastAsia="Arial Nova" w:cs="Arial Nova"/>
          <w:sz w:val="24"/>
          <w:szCs w:val="24"/>
        </w:rPr>
        <w:t>gereflecteerd</w:t>
      </w:r>
      <w:r w:rsidRPr="248042B8">
        <w:rPr>
          <w:rFonts w:ascii="Arial Nova" w:hAnsi="Arial Nova" w:eastAsia="Arial Nova" w:cs="Arial Nova"/>
          <w:sz w:val="24"/>
          <w:szCs w:val="24"/>
        </w:rPr>
        <w:t>.</w:t>
      </w:r>
    </w:p>
    <w:p w:rsidR="25B57CBF" w:rsidP="248042B8" w:rsidRDefault="25B57CBF" w14:paraId="0361E1F7" w14:textId="38535924">
      <w:pPr>
        <w:rPr>
          <w:rFonts w:ascii="Arial Nova" w:hAnsi="Arial Nova" w:eastAsia="Arial Nova" w:cs="Arial Nova"/>
          <w:sz w:val="24"/>
          <w:szCs w:val="24"/>
        </w:rPr>
      </w:pPr>
      <w:r w:rsidRPr="51A76840">
        <w:rPr>
          <w:rFonts w:ascii="Arial Nova" w:hAnsi="Arial Nova" w:eastAsia="Arial Nova" w:cs="Arial Nova"/>
          <w:sz w:val="24"/>
          <w:szCs w:val="24"/>
        </w:rPr>
        <w:t xml:space="preserve">Ik heb </w:t>
      </w:r>
      <w:r w:rsidRPr="51A76840" w:rsidR="457DCB39">
        <w:rPr>
          <w:rFonts w:ascii="Arial Nova" w:hAnsi="Arial Nova" w:eastAsia="Arial Nova" w:cs="Arial Nova"/>
          <w:sz w:val="24"/>
          <w:szCs w:val="24"/>
        </w:rPr>
        <w:t xml:space="preserve">mijn bedrijfscoach </w:t>
      </w:r>
      <w:r w:rsidRPr="51A76840" w:rsidR="397F21E6">
        <w:rPr>
          <w:rFonts w:ascii="Arial Nova" w:hAnsi="Arial Nova" w:eastAsia="Arial Nova" w:cs="Arial Nova"/>
          <w:sz w:val="24"/>
          <w:szCs w:val="24"/>
        </w:rPr>
        <w:t>Dennis Besems</w:t>
      </w:r>
      <w:r w:rsidRPr="51A76840" w:rsidR="457DCB39">
        <w:rPr>
          <w:rFonts w:ascii="Arial Nova" w:hAnsi="Arial Nova" w:eastAsia="Arial Nova" w:cs="Arial Nova"/>
          <w:sz w:val="24"/>
          <w:szCs w:val="24"/>
        </w:rPr>
        <w:t xml:space="preserve"> </w:t>
      </w:r>
      <w:r w:rsidRPr="51A76840" w:rsidR="36DFA7C1">
        <w:rPr>
          <w:rFonts w:ascii="Arial Nova" w:hAnsi="Arial Nova" w:eastAsia="Arial Nova" w:cs="Arial Nova"/>
          <w:sz w:val="24"/>
          <w:szCs w:val="24"/>
        </w:rPr>
        <w:t xml:space="preserve">gevraagd om feedback en om te </w:t>
      </w:r>
      <w:r w:rsidRPr="51A76840" w:rsidR="457DCB39">
        <w:rPr>
          <w:rFonts w:ascii="Arial Nova" w:hAnsi="Arial Nova" w:eastAsia="Arial Nova" w:cs="Arial Nova"/>
          <w:sz w:val="24"/>
          <w:szCs w:val="24"/>
        </w:rPr>
        <w:t>beoordelen.</w:t>
      </w:r>
      <w:r>
        <w:br/>
      </w:r>
      <w:r w:rsidRPr="51A76840" w:rsidR="352AA60A">
        <w:rPr>
          <w:rFonts w:ascii="Arial Nova" w:hAnsi="Arial Nova" w:eastAsia="Arial Nova" w:cs="Arial Nova"/>
          <w:sz w:val="24"/>
          <w:szCs w:val="24"/>
        </w:rPr>
        <w:t>Mijn ontwikkelingen heb ik aan mijn portfolio toegevoegd.</w:t>
      </w:r>
    </w:p>
    <w:p w:rsidR="248042B8" w:rsidP="248042B8" w:rsidRDefault="248042B8" w14:paraId="21D005E2" w14:textId="49242FAF">
      <w:pPr>
        <w:rPr>
          <w:rFonts w:ascii="Arial Nova" w:hAnsi="Arial Nova" w:eastAsia="Arial Nova" w:cs="Arial Nova"/>
          <w:sz w:val="24"/>
          <w:szCs w:val="24"/>
        </w:rPr>
      </w:pPr>
    </w:p>
    <w:p w:rsidR="35FA68D4" w:rsidP="248042B8" w:rsidRDefault="35FA68D4" w14:paraId="259765C1" w14:textId="0BA544E4">
      <w:pPr>
        <w:rPr>
          <w:rFonts w:ascii="Arial Nova" w:hAnsi="Arial Nova" w:eastAsia="Arial Nova" w:cs="Arial Nova"/>
          <w:sz w:val="24"/>
          <w:szCs w:val="24"/>
        </w:rPr>
      </w:pPr>
      <w:r>
        <w:rPr>
          <w:noProof/>
        </w:rPr>
        <w:drawing>
          <wp:inline distT="0" distB="0" distL="0" distR="0" wp14:anchorId="77FC57E9" wp14:editId="43351F47">
            <wp:extent cx="5724524" cy="4238625"/>
            <wp:effectExtent l="0" t="0" r="0" b="0"/>
            <wp:docPr id="1151941046" name="Afbeelding 115194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24524" cy="4238625"/>
                    </a:xfrm>
                    <a:prstGeom prst="rect">
                      <a:avLst/>
                    </a:prstGeom>
                  </pic:spPr>
                </pic:pic>
              </a:graphicData>
            </a:graphic>
          </wp:inline>
        </w:drawing>
      </w:r>
      <w:r>
        <w:br/>
      </w:r>
    </w:p>
    <w:p w:rsidR="248042B8" w:rsidP="248042B8" w:rsidRDefault="248042B8" w14:paraId="21940A7E" w14:textId="700F1D27">
      <w:pPr>
        <w:rPr>
          <w:rFonts w:ascii="Arial Nova" w:hAnsi="Arial Nova" w:eastAsia="Arial Nova" w:cs="Arial Nova"/>
          <w:sz w:val="24"/>
          <w:szCs w:val="24"/>
        </w:rPr>
      </w:pPr>
    </w:p>
    <w:p w:rsidR="248042B8" w:rsidP="248042B8" w:rsidRDefault="248042B8" w14:paraId="6DA57D89" w14:textId="1CB6446F">
      <w:pPr>
        <w:rPr>
          <w:rFonts w:ascii="Arial Nova" w:hAnsi="Arial Nova" w:eastAsia="Arial Nova" w:cs="Arial Nova"/>
          <w:sz w:val="24"/>
          <w:szCs w:val="24"/>
        </w:rPr>
      </w:pPr>
    </w:p>
    <w:p w:rsidR="248042B8" w:rsidP="248042B8" w:rsidRDefault="248042B8" w14:paraId="36B7701A" w14:textId="7202EFA2">
      <w:pPr>
        <w:rPr>
          <w:rFonts w:ascii="Arial Nova" w:hAnsi="Arial Nova" w:eastAsia="Arial Nova" w:cs="Arial Nova"/>
          <w:sz w:val="24"/>
          <w:szCs w:val="24"/>
        </w:rPr>
      </w:pPr>
    </w:p>
    <w:p w:rsidR="248042B8" w:rsidP="4129DB46" w:rsidRDefault="76F02DE0" w14:paraId="66582EE4" w14:textId="7A5CE715">
      <w:pPr>
        <w:rPr>
          <w:rFonts w:ascii="Arial Nova" w:hAnsi="Arial Nova" w:eastAsia="Arial Nova" w:cs="Arial Nova"/>
          <w:sz w:val="24"/>
          <w:szCs w:val="24"/>
        </w:rPr>
      </w:pPr>
      <w:r w:rsidRPr="4129DB46">
        <w:rPr>
          <w:rFonts w:ascii="Arial Nova" w:hAnsi="Arial Nova" w:eastAsia="Arial Nova" w:cs="Arial Nova"/>
          <w:b/>
          <w:bCs/>
          <w:sz w:val="24"/>
          <w:szCs w:val="24"/>
          <w:u w:val="single"/>
        </w:rPr>
        <w:lastRenderedPageBreak/>
        <w:t>Competentie</w:t>
      </w:r>
      <w:r w:rsidRPr="4129DB46" w:rsidR="13D741FA">
        <w:rPr>
          <w:rFonts w:ascii="Arial Nova" w:hAnsi="Arial Nova" w:eastAsia="Arial Nova" w:cs="Arial Nova"/>
          <w:b/>
          <w:bCs/>
          <w:sz w:val="24"/>
          <w:szCs w:val="24"/>
          <w:u w:val="single"/>
        </w:rPr>
        <w:t xml:space="preserve">: </w:t>
      </w:r>
      <w:r w:rsidRPr="4129DB46" w:rsidR="4AA94CE8">
        <w:rPr>
          <w:rFonts w:ascii="Arial Nova" w:hAnsi="Arial Nova" w:eastAsia="Arial Nova" w:cs="Arial Nova"/>
          <w:b/>
          <w:bCs/>
          <w:sz w:val="24"/>
          <w:szCs w:val="24"/>
          <w:u w:val="single"/>
        </w:rPr>
        <w:t>Resultaatgericht handelen</w:t>
      </w:r>
      <w:r>
        <w:br/>
      </w:r>
      <w:r>
        <w:br/>
      </w:r>
      <w:r w:rsidRPr="4129DB46" w:rsidR="35FA68D4">
        <w:rPr>
          <w:rFonts w:ascii="Arial Nova" w:hAnsi="Arial Nova" w:eastAsia="Arial Nova" w:cs="Arial Nova"/>
          <w:b/>
          <w:bCs/>
          <w:sz w:val="24"/>
          <w:szCs w:val="24"/>
          <w:u w:val="single"/>
        </w:rPr>
        <w:t>S</w:t>
      </w:r>
      <w:r w:rsidRPr="4129DB46" w:rsidR="35FA68D4">
        <w:rPr>
          <w:rFonts w:ascii="Arial Nova" w:hAnsi="Arial Nova" w:eastAsia="Arial Nova" w:cs="Arial Nova"/>
          <w:sz w:val="24"/>
          <w:szCs w:val="24"/>
        </w:rPr>
        <w:t>ituatie:</w:t>
      </w:r>
      <w:r>
        <w:br/>
      </w:r>
      <w:r w:rsidRPr="4129DB46" w:rsidR="1B852E5E">
        <w:rPr>
          <w:rFonts w:ascii="Arial Nova" w:hAnsi="Arial Nova" w:eastAsia="Arial Nova" w:cs="Arial Nova"/>
          <w:sz w:val="24"/>
          <w:szCs w:val="24"/>
        </w:rPr>
        <w:t xml:space="preserve">De conversie in mijn winkelgebied </w:t>
      </w:r>
      <w:r w:rsidRPr="4129DB46" w:rsidR="5259C128">
        <w:rPr>
          <w:rFonts w:ascii="Arial Nova" w:hAnsi="Arial Nova" w:eastAsia="Arial Nova" w:cs="Arial Nova"/>
          <w:sz w:val="24"/>
          <w:szCs w:val="24"/>
        </w:rPr>
        <w:t xml:space="preserve">over de laatste 12 weken </w:t>
      </w:r>
      <w:r w:rsidRPr="4129DB46" w:rsidR="1B852E5E">
        <w:rPr>
          <w:rFonts w:ascii="Arial Nova" w:hAnsi="Arial Nova" w:eastAsia="Arial Nova" w:cs="Arial Nova"/>
          <w:sz w:val="24"/>
          <w:szCs w:val="24"/>
        </w:rPr>
        <w:t>is gemiddeld 3</w:t>
      </w:r>
      <w:r w:rsidRPr="4129DB46" w:rsidR="6E0E9E75">
        <w:rPr>
          <w:rFonts w:ascii="Arial Nova" w:hAnsi="Arial Nova" w:eastAsia="Arial Nova" w:cs="Arial Nova"/>
          <w:sz w:val="24"/>
          <w:szCs w:val="24"/>
        </w:rPr>
        <w:t>2.5</w:t>
      </w:r>
      <w:r w:rsidRPr="4129DB46" w:rsidR="1B852E5E">
        <w:rPr>
          <w:rFonts w:ascii="Arial Nova" w:hAnsi="Arial Nova" w:eastAsia="Arial Nova" w:cs="Arial Nova"/>
          <w:sz w:val="24"/>
          <w:szCs w:val="24"/>
        </w:rPr>
        <w:t>%</w:t>
      </w:r>
      <w:r w:rsidRPr="4129DB46" w:rsidR="2BBC027C">
        <w:rPr>
          <w:rFonts w:ascii="Arial Nova" w:hAnsi="Arial Nova" w:eastAsia="Arial Nova" w:cs="Arial Nova"/>
          <w:sz w:val="24"/>
          <w:szCs w:val="24"/>
        </w:rPr>
        <w:t xml:space="preserve"> op 25 September</w:t>
      </w:r>
      <w:r w:rsidRPr="4129DB46" w:rsidR="1B852E5E">
        <w:rPr>
          <w:rFonts w:ascii="Arial Nova" w:hAnsi="Arial Nova" w:eastAsia="Arial Nova" w:cs="Arial Nova"/>
          <w:sz w:val="24"/>
          <w:szCs w:val="24"/>
        </w:rPr>
        <w:t xml:space="preserve">. Het landelijke gemiddelde ligt op </w:t>
      </w:r>
      <w:r w:rsidRPr="4129DB46" w:rsidR="1ADEB487">
        <w:rPr>
          <w:rFonts w:ascii="Arial Nova" w:hAnsi="Arial Nova" w:eastAsia="Arial Nova" w:cs="Arial Nova"/>
          <w:sz w:val="24"/>
          <w:szCs w:val="24"/>
        </w:rPr>
        <w:t>33.4%</w:t>
      </w:r>
      <w:r w:rsidRPr="4129DB46" w:rsidR="1B852E5E">
        <w:rPr>
          <w:rFonts w:ascii="Arial Nova" w:hAnsi="Arial Nova" w:eastAsia="Arial Nova" w:cs="Arial Nova"/>
          <w:sz w:val="24"/>
          <w:szCs w:val="24"/>
        </w:rPr>
        <w:t xml:space="preserve"> De doelstelling is 35%.</w:t>
      </w:r>
      <w:r w:rsidRPr="4129DB46" w:rsidR="07890275">
        <w:rPr>
          <w:rFonts w:ascii="Arial Nova" w:hAnsi="Arial Nova" w:eastAsia="Arial Nova" w:cs="Arial Nova"/>
          <w:sz w:val="24"/>
          <w:szCs w:val="24"/>
        </w:rPr>
        <w:t xml:space="preserve"> De conversie in mijn winkelgebied is lager dan de doelstelling, maar ook lager dan het landelijk gemiddelde. </w:t>
      </w:r>
      <w:r>
        <w:br/>
      </w:r>
      <w:r>
        <w:br/>
      </w:r>
      <w:r w:rsidRPr="4129DB46" w:rsidR="0BEB31E7">
        <w:rPr>
          <w:rFonts w:ascii="Arial Nova" w:hAnsi="Arial Nova" w:eastAsia="Arial Nova" w:cs="Arial Nova"/>
          <w:b/>
          <w:bCs/>
          <w:sz w:val="24"/>
          <w:szCs w:val="24"/>
          <w:u w:val="single"/>
        </w:rPr>
        <w:t>T</w:t>
      </w:r>
      <w:r w:rsidRPr="4129DB46" w:rsidR="0BEB31E7">
        <w:rPr>
          <w:rFonts w:ascii="Arial Nova" w:hAnsi="Arial Nova" w:eastAsia="Arial Nova" w:cs="Arial Nova"/>
          <w:sz w:val="24"/>
          <w:szCs w:val="24"/>
        </w:rPr>
        <w:t>aak:</w:t>
      </w:r>
      <w:r>
        <w:br/>
      </w:r>
      <w:r w:rsidRPr="4129DB46" w:rsidR="1E165549">
        <w:rPr>
          <w:rFonts w:ascii="Arial Nova" w:hAnsi="Arial Nova" w:eastAsia="Arial Nova" w:cs="Arial Nova"/>
          <w:sz w:val="24"/>
          <w:szCs w:val="24"/>
        </w:rPr>
        <w:t>Ik wil in de maand oktober de conversie in mijn winkelgebied met 1</w:t>
      </w:r>
      <w:r w:rsidRPr="4129DB46" w:rsidR="54E166F6">
        <w:rPr>
          <w:rFonts w:ascii="Arial Nova" w:hAnsi="Arial Nova" w:eastAsia="Arial Nova" w:cs="Arial Nova"/>
          <w:sz w:val="24"/>
          <w:szCs w:val="24"/>
        </w:rPr>
        <w:t>.5</w:t>
      </w:r>
      <w:r w:rsidRPr="4129DB46" w:rsidR="1E165549">
        <w:rPr>
          <w:rFonts w:ascii="Arial Nova" w:hAnsi="Arial Nova" w:eastAsia="Arial Nova" w:cs="Arial Nova"/>
          <w:sz w:val="24"/>
          <w:szCs w:val="24"/>
        </w:rPr>
        <w:t>% verhogen</w:t>
      </w:r>
      <w:r w:rsidRPr="4129DB46" w:rsidR="27C41A31">
        <w:rPr>
          <w:rFonts w:ascii="Arial Nova" w:hAnsi="Arial Nova" w:eastAsia="Arial Nova" w:cs="Arial Nova"/>
          <w:sz w:val="24"/>
          <w:szCs w:val="24"/>
        </w:rPr>
        <w:t xml:space="preserve">. Het doel is op </w:t>
      </w:r>
      <w:r w:rsidRPr="4129DB46" w:rsidR="372B4DEB">
        <w:rPr>
          <w:rFonts w:ascii="Arial Nova" w:hAnsi="Arial Nova" w:eastAsia="Arial Nova" w:cs="Arial Nova"/>
          <w:sz w:val="24"/>
          <w:szCs w:val="24"/>
        </w:rPr>
        <w:t>23</w:t>
      </w:r>
      <w:r w:rsidRPr="4129DB46" w:rsidR="27C41A31">
        <w:rPr>
          <w:rFonts w:ascii="Arial Nova" w:hAnsi="Arial Nova" w:eastAsia="Arial Nova" w:cs="Arial Nova"/>
          <w:sz w:val="24"/>
          <w:szCs w:val="24"/>
        </w:rPr>
        <w:t xml:space="preserve"> oktober 34% conversie</w:t>
      </w:r>
      <w:r w:rsidRPr="4129DB46" w:rsidR="33F3AD29">
        <w:rPr>
          <w:rFonts w:ascii="Arial Nova" w:hAnsi="Arial Nova" w:eastAsia="Arial Nova" w:cs="Arial Nova"/>
          <w:sz w:val="24"/>
          <w:szCs w:val="24"/>
        </w:rPr>
        <w:t xml:space="preserve"> gemiddeld </w:t>
      </w:r>
      <w:r w:rsidRPr="4129DB46" w:rsidR="27C41A31">
        <w:rPr>
          <w:rFonts w:ascii="Arial Nova" w:hAnsi="Arial Nova" w:eastAsia="Arial Nova" w:cs="Arial Nova"/>
          <w:sz w:val="24"/>
          <w:szCs w:val="24"/>
        </w:rPr>
        <w:t>over de laatst</w:t>
      </w:r>
      <w:r w:rsidRPr="4129DB46" w:rsidR="6EA65A8C">
        <w:rPr>
          <w:rFonts w:ascii="Arial Nova" w:hAnsi="Arial Nova" w:eastAsia="Arial Nova" w:cs="Arial Nova"/>
          <w:sz w:val="24"/>
          <w:szCs w:val="24"/>
        </w:rPr>
        <w:t>e</w:t>
      </w:r>
      <w:r w:rsidRPr="4129DB46" w:rsidR="27C41A31">
        <w:rPr>
          <w:rFonts w:ascii="Arial Nova" w:hAnsi="Arial Nova" w:eastAsia="Arial Nova" w:cs="Arial Nova"/>
          <w:sz w:val="24"/>
          <w:szCs w:val="24"/>
        </w:rPr>
        <w:t xml:space="preserve"> 12 week</w:t>
      </w:r>
      <w:r w:rsidRPr="4129DB46" w:rsidR="125E538A">
        <w:rPr>
          <w:rFonts w:ascii="Arial Nova" w:hAnsi="Arial Nova" w:eastAsia="Arial Nova" w:cs="Arial Nova"/>
          <w:sz w:val="24"/>
          <w:szCs w:val="24"/>
        </w:rPr>
        <w:t>.</w:t>
      </w:r>
      <w:r>
        <w:br/>
      </w:r>
      <w:r>
        <w:br/>
      </w:r>
      <w:r w:rsidRPr="4129DB46" w:rsidR="35FA68D4">
        <w:rPr>
          <w:rFonts w:ascii="Arial Nova" w:hAnsi="Arial Nova" w:eastAsia="Arial Nova" w:cs="Arial Nova"/>
          <w:b/>
          <w:bCs/>
          <w:sz w:val="24"/>
          <w:szCs w:val="24"/>
          <w:u w:val="single"/>
        </w:rPr>
        <w:t>A</w:t>
      </w:r>
      <w:r w:rsidRPr="4129DB46" w:rsidR="35FA68D4">
        <w:rPr>
          <w:rFonts w:ascii="Arial Nova" w:hAnsi="Arial Nova" w:eastAsia="Arial Nova" w:cs="Arial Nova"/>
          <w:sz w:val="24"/>
          <w:szCs w:val="24"/>
        </w:rPr>
        <w:t>ctie:</w:t>
      </w:r>
      <w:r>
        <w:br/>
      </w:r>
      <w:r w:rsidRPr="4129DB46" w:rsidR="56E59CFD">
        <w:rPr>
          <w:rFonts w:ascii="Arial Nova" w:hAnsi="Arial Nova" w:eastAsia="Arial Nova" w:cs="Arial Nova"/>
          <w:sz w:val="24"/>
          <w:szCs w:val="24"/>
        </w:rPr>
        <w:t>De landelijke conversiepilot waarbij 3 winkels uit mijn winkelgebied aan hebben deelgenomen is afgerond. In deze p</w:t>
      </w:r>
      <w:r w:rsidRPr="4129DB46" w:rsidR="1328A578">
        <w:rPr>
          <w:rFonts w:ascii="Arial Nova" w:hAnsi="Arial Nova" w:eastAsia="Arial Nova" w:cs="Arial Nova"/>
          <w:sz w:val="24"/>
          <w:szCs w:val="24"/>
        </w:rPr>
        <w:t xml:space="preserve">ilot hebben we een aantal acties ondernomen die ik in het hele winkelgebied ga uitrollen. </w:t>
      </w:r>
      <w:r>
        <w:br/>
      </w:r>
      <w:r w:rsidRPr="4129DB46" w:rsidR="7B438B2B">
        <w:rPr>
          <w:rFonts w:ascii="Arial Nova" w:hAnsi="Arial Nova" w:eastAsia="Arial Nova" w:cs="Arial Nova"/>
          <w:sz w:val="24"/>
          <w:szCs w:val="24"/>
        </w:rPr>
        <w:t xml:space="preserve">Op 19 september heb ik via teams een </w:t>
      </w:r>
      <w:r w:rsidRPr="4129DB46" w:rsidR="486F81EB">
        <w:rPr>
          <w:rFonts w:ascii="Arial Nova" w:hAnsi="Arial Nova" w:eastAsia="Arial Nova" w:cs="Arial Nova"/>
          <w:sz w:val="24"/>
          <w:szCs w:val="24"/>
        </w:rPr>
        <w:t>onlineoverleg</w:t>
      </w:r>
      <w:r w:rsidRPr="4129DB46" w:rsidR="66DEF86A">
        <w:rPr>
          <w:rFonts w:ascii="Arial Nova" w:hAnsi="Arial Nova" w:eastAsia="Arial Nova" w:cs="Arial Nova"/>
          <w:sz w:val="24"/>
          <w:szCs w:val="24"/>
        </w:rPr>
        <w:t xml:space="preserve"> gehad met alle bedrijfsleiders en aangegeven wat de doelstelling is.</w:t>
      </w:r>
      <w:r w:rsidRPr="4129DB46" w:rsidR="34F55414">
        <w:rPr>
          <w:rFonts w:ascii="Arial Nova" w:hAnsi="Arial Nova" w:eastAsia="Arial Nova" w:cs="Arial Nova"/>
          <w:sz w:val="24"/>
          <w:szCs w:val="24"/>
        </w:rPr>
        <w:t xml:space="preserve"> </w:t>
      </w:r>
      <w:r w:rsidRPr="4129DB46" w:rsidR="66DEF86A">
        <w:rPr>
          <w:rFonts w:ascii="Arial Nova" w:hAnsi="Arial Nova" w:eastAsia="Arial Nova" w:cs="Arial Nova"/>
          <w:sz w:val="24"/>
          <w:szCs w:val="24"/>
        </w:rPr>
        <w:t xml:space="preserve"> Ook heb ik daarbij gebruik gemaakt van de kennis van de bedrijfsleiders die in de pilot </w:t>
      </w:r>
      <w:r w:rsidRPr="4129DB46" w:rsidR="31CCD842">
        <w:rPr>
          <w:rFonts w:ascii="Arial Nova" w:hAnsi="Arial Nova" w:eastAsia="Arial Nova" w:cs="Arial Nova"/>
          <w:sz w:val="24"/>
          <w:szCs w:val="24"/>
        </w:rPr>
        <w:t xml:space="preserve">hebben meegewerkt. </w:t>
      </w:r>
      <w:r>
        <w:br/>
      </w:r>
      <w:r w:rsidRPr="4129DB46" w:rsidR="7166F173">
        <w:rPr>
          <w:rFonts w:ascii="Arial Nova" w:hAnsi="Arial Nova" w:eastAsia="Arial Nova" w:cs="Arial Nova"/>
          <w:sz w:val="24"/>
          <w:szCs w:val="24"/>
        </w:rPr>
        <w:t xml:space="preserve">Ik heb op deze dag een </w:t>
      </w:r>
      <w:r w:rsidRPr="4129DB46" w:rsidR="55516C41">
        <w:rPr>
          <w:rFonts w:ascii="Arial Nova" w:hAnsi="Arial Nova" w:eastAsia="Arial Nova" w:cs="Arial Nova"/>
          <w:sz w:val="24"/>
          <w:szCs w:val="24"/>
        </w:rPr>
        <w:t>PowerPoint</w:t>
      </w:r>
      <w:r w:rsidRPr="4129DB46" w:rsidR="7166F173">
        <w:rPr>
          <w:rFonts w:ascii="Arial Nova" w:hAnsi="Arial Nova" w:eastAsia="Arial Nova" w:cs="Arial Nova"/>
          <w:sz w:val="24"/>
          <w:szCs w:val="24"/>
        </w:rPr>
        <w:t xml:space="preserve"> verstuurt met de doelstellingen per filiaal.</w:t>
      </w:r>
      <w:r w:rsidRPr="4129DB46" w:rsidR="6F0BF0D3">
        <w:rPr>
          <w:rFonts w:ascii="Arial Nova" w:hAnsi="Arial Nova" w:eastAsia="Arial Nova" w:cs="Arial Nova"/>
          <w:sz w:val="24"/>
          <w:szCs w:val="24"/>
        </w:rPr>
        <w:t xml:space="preserve"> De doelstelling per filiaal heb ik hoger ingezet dan het doel wat ik in 4 week wilde bereiken, nl. </w:t>
      </w:r>
      <w:r w:rsidRPr="4129DB46" w:rsidR="58CF1020">
        <w:rPr>
          <w:rFonts w:ascii="Arial Nova" w:hAnsi="Arial Nova" w:eastAsia="Arial Nova" w:cs="Arial Nova"/>
          <w:sz w:val="24"/>
          <w:szCs w:val="24"/>
        </w:rPr>
        <w:t>e</w:t>
      </w:r>
      <w:r w:rsidRPr="4129DB46" w:rsidR="6F0BF0D3">
        <w:rPr>
          <w:rFonts w:ascii="Arial Nova" w:hAnsi="Arial Nova" w:eastAsia="Arial Nova" w:cs="Arial Nova"/>
          <w:sz w:val="24"/>
          <w:szCs w:val="24"/>
        </w:rPr>
        <w:t xml:space="preserve">en verhoging van </w:t>
      </w:r>
      <w:r w:rsidRPr="4129DB46" w:rsidR="6D33A2E1">
        <w:rPr>
          <w:rFonts w:ascii="Arial Nova" w:hAnsi="Arial Nova" w:eastAsia="Arial Nova" w:cs="Arial Nova"/>
          <w:sz w:val="24"/>
          <w:szCs w:val="24"/>
        </w:rPr>
        <w:t>10%</w:t>
      </w:r>
      <w:r w:rsidRPr="4129DB46" w:rsidR="612E4E74">
        <w:rPr>
          <w:rFonts w:ascii="Arial Nova" w:hAnsi="Arial Nova" w:eastAsia="Arial Nova" w:cs="Arial Nova"/>
          <w:sz w:val="24"/>
          <w:szCs w:val="24"/>
        </w:rPr>
        <w:t xml:space="preserve"> van het gerealiseerde in het filiaal. </w:t>
      </w:r>
      <w:r w:rsidRPr="4129DB46" w:rsidR="495D99A8">
        <w:rPr>
          <w:rFonts w:ascii="Arial Nova" w:hAnsi="Arial Nova" w:eastAsia="Arial Nova" w:cs="Arial Nova"/>
          <w:sz w:val="24"/>
          <w:szCs w:val="24"/>
        </w:rPr>
        <w:t>Hierin stonden een aantal tips en trucs voor de bedrijfsleiders</w:t>
      </w:r>
      <w:r w:rsidRPr="4129DB46" w:rsidR="551A3802">
        <w:rPr>
          <w:rFonts w:ascii="Arial Nova" w:hAnsi="Arial Nova" w:eastAsia="Arial Nova" w:cs="Arial Nova"/>
          <w:sz w:val="24"/>
          <w:szCs w:val="24"/>
        </w:rPr>
        <w:t xml:space="preserve"> waarmee ze aan de slag konden. </w:t>
      </w:r>
      <w:r>
        <w:br/>
      </w:r>
      <w:r w:rsidRPr="4129DB46" w:rsidR="6D3755B4">
        <w:rPr>
          <w:rFonts w:ascii="Arial Nova" w:hAnsi="Arial Nova" w:eastAsia="Arial Nova" w:cs="Arial Nova"/>
          <w:sz w:val="24"/>
          <w:szCs w:val="24"/>
        </w:rPr>
        <w:t xml:space="preserve">Deze </w:t>
      </w:r>
      <w:r w:rsidRPr="4129DB46" w:rsidR="63E14D2A">
        <w:rPr>
          <w:rFonts w:ascii="Arial Nova" w:hAnsi="Arial Nova" w:eastAsia="Arial Nova" w:cs="Arial Nova"/>
          <w:sz w:val="24"/>
          <w:szCs w:val="24"/>
        </w:rPr>
        <w:t>PowerPoint</w:t>
      </w:r>
      <w:r w:rsidRPr="4129DB46" w:rsidR="6D3755B4">
        <w:rPr>
          <w:rFonts w:ascii="Arial Nova" w:hAnsi="Arial Nova" w:eastAsia="Arial Nova" w:cs="Arial Nova"/>
          <w:sz w:val="24"/>
          <w:szCs w:val="24"/>
        </w:rPr>
        <w:t xml:space="preserve"> wilde i</w:t>
      </w:r>
      <w:r w:rsidRPr="4129DB46" w:rsidR="6844E34D">
        <w:rPr>
          <w:rFonts w:ascii="Arial Nova" w:hAnsi="Arial Nova" w:eastAsia="Arial Nova" w:cs="Arial Nova"/>
          <w:sz w:val="24"/>
          <w:szCs w:val="24"/>
        </w:rPr>
        <w:t>k</w:t>
      </w:r>
      <w:r w:rsidRPr="4129DB46" w:rsidR="6D3755B4">
        <w:rPr>
          <w:rFonts w:ascii="Arial Nova" w:hAnsi="Arial Nova" w:eastAsia="Arial Nova" w:cs="Arial Nova"/>
          <w:sz w:val="24"/>
          <w:szCs w:val="24"/>
        </w:rPr>
        <w:t xml:space="preserve"> per winkel </w:t>
      </w:r>
      <w:r w:rsidRPr="4129DB46" w:rsidR="4F051410">
        <w:rPr>
          <w:rFonts w:ascii="Arial Nova" w:hAnsi="Arial Nova" w:eastAsia="Arial Nova" w:cs="Arial Nova"/>
          <w:sz w:val="24"/>
          <w:szCs w:val="24"/>
        </w:rPr>
        <w:t>terugontvangen</w:t>
      </w:r>
      <w:r w:rsidRPr="4129DB46" w:rsidR="6D3755B4">
        <w:rPr>
          <w:rFonts w:ascii="Arial Nova" w:hAnsi="Arial Nova" w:eastAsia="Arial Nova" w:cs="Arial Nova"/>
          <w:sz w:val="24"/>
          <w:szCs w:val="24"/>
        </w:rPr>
        <w:t xml:space="preserve"> met een aantal filiaal</w:t>
      </w:r>
      <w:r w:rsidRPr="4129DB46" w:rsidR="1F934040">
        <w:rPr>
          <w:rFonts w:ascii="Arial Nova" w:hAnsi="Arial Nova" w:eastAsia="Arial Nova" w:cs="Arial Nova"/>
          <w:sz w:val="24"/>
          <w:szCs w:val="24"/>
        </w:rPr>
        <w:t xml:space="preserve"> </w:t>
      </w:r>
      <w:r w:rsidRPr="4129DB46" w:rsidR="6D3755B4">
        <w:rPr>
          <w:rFonts w:ascii="Arial Nova" w:hAnsi="Arial Nova" w:eastAsia="Arial Nova" w:cs="Arial Nova"/>
          <w:sz w:val="24"/>
          <w:szCs w:val="24"/>
        </w:rPr>
        <w:t>specifieke</w:t>
      </w:r>
      <w:r w:rsidRPr="4129DB46" w:rsidR="2F863F37">
        <w:rPr>
          <w:rFonts w:ascii="Arial Nova" w:hAnsi="Arial Nova" w:eastAsia="Arial Nova" w:cs="Arial Nova"/>
          <w:sz w:val="24"/>
          <w:szCs w:val="24"/>
        </w:rPr>
        <w:t xml:space="preserve"> actiepunten. Ze moesten aangeven </w:t>
      </w:r>
      <w:r w:rsidRPr="4129DB46" w:rsidR="641A89B3">
        <w:rPr>
          <w:rFonts w:ascii="Arial Nova" w:hAnsi="Arial Nova" w:eastAsia="Arial Nova" w:cs="Arial Nova"/>
          <w:sz w:val="24"/>
          <w:szCs w:val="24"/>
        </w:rPr>
        <w:t>op welke dagen en tijden</w:t>
      </w:r>
      <w:r w:rsidRPr="4129DB46" w:rsidR="2F863F37">
        <w:rPr>
          <w:rFonts w:ascii="Arial Nova" w:hAnsi="Arial Nova" w:eastAsia="Arial Nova" w:cs="Arial Nova"/>
          <w:sz w:val="24"/>
          <w:szCs w:val="24"/>
        </w:rPr>
        <w:t xml:space="preserve"> in de week hun kansen liggen. </w:t>
      </w:r>
      <w:r w:rsidRPr="4129DB46" w:rsidR="03131564">
        <w:rPr>
          <w:rFonts w:ascii="Arial Nova" w:hAnsi="Arial Nova" w:eastAsia="Arial Nova" w:cs="Arial Nova"/>
          <w:sz w:val="24"/>
          <w:szCs w:val="24"/>
        </w:rPr>
        <w:t>Ook welke aanpassingen ze wilde gaan toepassen en hoe ze dat dan wilden realiseren. Verder konden ze uit een lijst van 10 pu</w:t>
      </w:r>
      <w:r w:rsidRPr="4129DB46" w:rsidR="20863B0C">
        <w:rPr>
          <w:rFonts w:ascii="Arial Nova" w:hAnsi="Arial Nova" w:eastAsia="Arial Nova" w:cs="Arial Nova"/>
          <w:sz w:val="24"/>
          <w:szCs w:val="24"/>
        </w:rPr>
        <w:t>nten voor hun filiaal 5 punten uitzoeken waar een Mysteryklant hun filiaal op mag beoordelen.</w:t>
      </w:r>
    </w:p>
    <w:p w:rsidR="248042B8" w:rsidP="4129DB46" w:rsidRDefault="14C17288" w14:paraId="6067CEFE" w14:textId="1BED4957">
      <w:pPr>
        <w:rPr>
          <w:rFonts w:ascii="Arial Nova" w:hAnsi="Arial Nova" w:eastAsia="Arial Nova" w:cs="Arial Nova"/>
          <w:sz w:val="24"/>
          <w:szCs w:val="24"/>
        </w:rPr>
      </w:pPr>
      <w:r w:rsidRPr="4129DB46">
        <w:rPr>
          <w:rFonts w:ascii="Arial Nova" w:hAnsi="Arial Nova" w:eastAsia="Arial Nova" w:cs="Arial Nova"/>
          <w:sz w:val="24"/>
          <w:szCs w:val="24"/>
        </w:rPr>
        <w:t xml:space="preserve">Dit plan heb ik met iedere bedrijfsleider besproken op </w:t>
      </w:r>
      <w:r w:rsidRPr="4129DB46" w:rsidR="2C067C22">
        <w:rPr>
          <w:rFonts w:ascii="Arial Nova" w:hAnsi="Arial Nova" w:eastAsia="Arial Nova" w:cs="Arial Nova"/>
          <w:sz w:val="24"/>
          <w:szCs w:val="24"/>
        </w:rPr>
        <w:t xml:space="preserve">25 September. Daarbij duidelijk gemaakt dat voor het resultaat het erg belangrijk is </w:t>
      </w:r>
      <w:r w:rsidRPr="4129DB46" w:rsidR="708DC595">
        <w:rPr>
          <w:rFonts w:ascii="Arial Nova" w:hAnsi="Arial Nova" w:eastAsia="Arial Nova" w:cs="Arial Nova"/>
          <w:sz w:val="24"/>
          <w:szCs w:val="24"/>
        </w:rPr>
        <w:t>dat alle verkoopmedewerkers op de hoogte zijn van de aa</w:t>
      </w:r>
      <w:r w:rsidRPr="4129DB46" w:rsidR="22E9B021">
        <w:rPr>
          <w:rFonts w:ascii="Arial Nova" w:hAnsi="Arial Nova" w:eastAsia="Arial Nova" w:cs="Arial Nova"/>
          <w:sz w:val="24"/>
          <w:szCs w:val="24"/>
        </w:rPr>
        <w:t xml:space="preserve">npassingen in de dagritme en in het gedrag naar de klant. </w:t>
      </w:r>
      <w:r w:rsidRPr="4129DB46" w:rsidR="708DC595">
        <w:rPr>
          <w:rFonts w:ascii="Arial Nova" w:hAnsi="Arial Nova" w:eastAsia="Arial Nova" w:cs="Arial Nova"/>
          <w:sz w:val="24"/>
          <w:szCs w:val="24"/>
        </w:rPr>
        <w:t xml:space="preserve"> </w:t>
      </w:r>
      <w:r w:rsidRPr="4129DB46" w:rsidR="6D3755B4">
        <w:rPr>
          <w:rFonts w:ascii="Arial Nova" w:hAnsi="Arial Nova" w:eastAsia="Arial Nova" w:cs="Arial Nova"/>
          <w:sz w:val="24"/>
          <w:szCs w:val="24"/>
        </w:rPr>
        <w:t xml:space="preserve"> </w:t>
      </w:r>
    </w:p>
    <w:p w:rsidR="248042B8" w:rsidP="248042B8" w:rsidRDefault="163BB9C2" w14:paraId="0662E2F2" w14:textId="67F55FBC">
      <w:pPr>
        <w:rPr>
          <w:rFonts w:ascii="Arial Nova" w:hAnsi="Arial Nova" w:eastAsia="Arial Nova" w:cs="Arial Nova"/>
          <w:sz w:val="24"/>
          <w:szCs w:val="24"/>
        </w:rPr>
      </w:pPr>
      <w:r w:rsidRPr="4129DB46">
        <w:rPr>
          <w:rFonts w:ascii="Arial Nova" w:hAnsi="Arial Nova" w:eastAsia="Arial Nova" w:cs="Arial Nova"/>
          <w:sz w:val="24"/>
          <w:szCs w:val="24"/>
        </w:rPr>
        <w:t>Bij ieder bezoek die ik aan een winkel breng bespreek met de bedrijfsleider en de verkoopmedewerkers het belang van co</w:t>
      </w:r>
      <w:r w:rsidRPr="4129DB46" w:rsidR="01D72701">
        <w:rPr>
          <w:rFonts w:ascii="Arial Nova" w:hAnsi="Arial Nova" w:eastAsia="Arial Nova" w:cs="Arial Nova"/>
          <w:sz w:val="24"/>
          <w:szCs w:val="24"/>
        </w:rPr>
        <w:t>nversie. Ook besprek</w:t>
      </w:r>
      <w:r w:rsidRPr="4129DB46" w:rsidR="590E017E">
        <w:rPr>
          <w:rFonts w:ascii="Arial Nova" w:hAnsi="Arial Nova" w:eastAsia="Arial Nova" w:cs="Arial Nova"/>
          <w:sz w:val="24"/>
          <w:szCs w:val="24"/>
        </w:rPr>
        <w:t xml:space="preserve">en we het gedrag van de medewerkers op dat moment in de winkel </w:t>
      </w:r>
      <w:r w:rsidRPr="4129DB46" w:rsidR="62627F0B">
        <w:rPr>
          <w:rFonts w:ascii="Arial Nova" w:hAnsi="Arial Nova" w:eastAsia="Arial Nova" w:cs="Arial Nova"/>
          <w:sz w:val="24"/>
          <w:szCs w:val="24"/>
        </w:rPr>
        <w:t>t.o.v.</w:t>
      </w:r>
      <w:r w:rsidRPr="4129DB46" w:rsidR="590E017E">
        <w:rPr>
          <w:rFonts w:ascii="Arial Nova" w:hAnsi="Arial Nova" w:eastAsia="Arial Nova" w:cs="Arial Nova"/>
          <w:sz w:val="24"/>
          <w:szCs w:val="24"/>
        </w:rPr>
        <w:t xml:space="preserve"> de bezoeker.</w:t>
      </w:r>
      <w:r w:rsidR="76F02DE0">
        <w:br/>
      </w:r>
      <w:r w:rsidRPr="4129DB46" w:rsidR="058787C8">
        <w:rPr>
          <w:rFonts w:ascii="Arial Nova" w:hAnsi="Arial Nova" w:eastAsia="Arial Nova" w:cs="Arial Nova"/>
          <w:sz w:val="24"/>
          <w:szCs w:val="24"/>
        </w:rPr>
        <w:t>Ik</w:t>
      </w:r>
      <w:r w:rsidRPr="4129DB46" w:rsidR="590E017E">
        <w:rPr>
          <w:rFonts w:ascii="Arial Nova" w:hAnsi="Arial Nova" w:eastAsia="Arial Nova" w:cs="Arial Nova"/>
          <w:sz w:val="24"/>
          <w:szCs w:val="24"/>
        </w:rPr>
        <w:t xml:space="preserve"> deel ieder week de resultaatcijfers</w:t>
      </w:r>
      <w:r w:rsidRPr="4129DB46" w:rsidR="3DC5D695">
        <w:rPr>
          <w:rFonts w:ascii="Arial Nova" w:hAnsi="Arial Nova" w:eastAsia="Arial Nova" w:cs="Arial Nova"/>
          <w:sz w:val="24"/>
          <w:szCs w:val="24"/>
        </w:rPr>
        <w:t xml:space="preserve">. </w:t>
      </w:r>
      <w:r w:rsidRPr="4129DB46" w:rsidR="590E017E">
        <w:rPr>
          <w:rFonts w:ascii="Arial Nova" w:hAnsi="Arial Nova" w:eastAsia="Arial Nova" w:cs="Arial Nova"/>
          <w:sz w:val="24"/>
          <w:szCs w:val="24"/>
        </w:rPr>
        <w:t xml:space="preserve"> </w:t>
      </w:r>
      <w:r w:rsidR="76F02DE0">
        <w:br/>
      </w:r>
      <w:r w:rsidR="76F02DE0">
        <w:br/>
      </w:r>
      <w:r w:rsidRPr="4129DB46" w:rsidR="35FA68D4">
        <w:rPr>
          <w:rFonts w:ascii="Arial Nova" w:hAnsi="Arial Nova" w:eastAsia="Arial Nova" w:cs="Arial Nova"/>
          <w:b/>
          <w:bCs/>
          <w:sz w:val="24"/>
          <w:szCs w:val="24"/>
          <w:u w:val="single"/>
        </w:rPr>
        <w:t>R</w:t>
      </w:r>
      <w:r w:rsidRPr="4129DB46" w:rsidR="35FA68D4">
        <w:rPr>
          <w:rFonts w:ascii="Arial Nova" w:hAnsi="Arial Nova" w:eastAsia="Arial Nova" w:cs="Arial Nova"/>
          <w:sz w:val="24"/>
          <w:szCs w:val="24"/>
        </w:rPr>
        <w:t>esultaat:</w:t>
      </w:r>
      <w:r w:rsidR="76F02DE0">
        <w:br/>
      </w:r>
      <w:r w:rsidRPr="4129DB46" w:rsidR="1337B001">
        <w:rPr>
          <w:rFonts w:ascii="Arial Nova" w:hAnsi="Arial Nova" w:eastAsia="Arial Nova" w:cs="Arial Nova"/>
          <w:sz w:val="24"/>
          <w:szCs w:val="24"/>
        </w:rPr>
        <w:t>Sinds de start in week 3</w:t>
      </w:r>
      <w:r w:rsidRPr="4129DB46" w:rsidR="2B4B919A">
        <w:rPr>
          <w:rFonts w:ascii="Arial Nova" w:hAnsi="Arial Nova" w:eastAsia="Arial Nova" w:cs="Arial Nova"/>
          <w:sz w:val="24"/>
          <w:szCs w:val="24"/>
        </w:rPr>
        <w:t>9</w:t>
      </w:r>
      <w:r w:rsidRPr="4129DB46" w:rsidR="1337B001">
        <w:rPr>
          <w:rFonts w:ascii="Arial Nova" w:hAnsi="Arial Nova" w:eastAsia="Arial Nova" w:cs="Arial Nova"/>
          <w:sz w:val="24"/>
          <w:szCs w:val="24"/>
        </w:rPr>
        <w:t xml:space="preserve"> </w:t>
      </w:r>
      <w:r w:rsidRPr="4129DB46" w:rsidR="5515EB02">
        <w:rPr>
          <w:rFonts w:ascii="Arial Nova" w:hAnsi="Arial Nova" w:eastAsia="Arial Nova" w:cs="Arial Nova"/>
          <w:sz w:val="24"/>
          <w:szCs w:val="24"/>
        </w:rPr>
        <w:t>zie ik elke week een stijging</w:t>
      </w:r>
      <w:r w:rsidRPr="4129DB46" w:rsidR="730D42CC">
        <w:rPr>
          <w:rFonts w:ascii="Arial Nova" w:hAnsi="Arial Nova" w:eastAsia="Arial Nova" w:cs="Arial Nova"/>
          <w:sz w:val="24"/>
          <w:szCs w:val="24"/>
        </w:rPr>
        <w:t xml:space="preserve"> </w:t>
      </w:r>
      <w:r w:rsidRPr="4129DB46" w:rsidR="5CFF36E0">
        <w:rPr>
          <w:rFonts w:ascii="Arial Nova" w:hAnsi="Arial Nova" w:eastAsia="Arial Nova" w:cs="Arial Nova"/>
          <w:sz w:val="24"/>
          <w:szCs w:val="24"/>
        </w:rPr>
        <w:t>t.o.v.</w:t>
      </w:r>
      <w:r w:rsidRPr="4129DB46" w:rsidR="730D42CC">
        <w:rPr>
          <w:rFonts w:ascii="Arial Nova" w:hAnsi="Arial Nova" w:eastAsia="Arial Nova" w:cs="Arial Nova"/>
          <w:sz w:val="24"/>
          <w:szCs w:val="24"/>
        </w:rPr>
        <w:t xml:space="preserve"> 32.5%</w:t>
      </w:r>
      <w:r w:rsidRPr="4129DB46" w:rsidR="0A9E0433">
        <w:rPr>
          <w:rFonts w:ascii="Arial Nova" w:hAnsi="Arial Nova" w:eastAsia="Arial Nova" w:cs="Arial Nova"/>
          <w:sz w:val="24"/>
          <w:szCs w:val="24"/>
        </w:rPr>
        <w:t xml:space="preserve">. </w:t>
      </w:r>
      <w:r w:rsidRPr="4129DB46" w:rsidR="1E5A51AF">
        <w:rPr>
          <w:rFonts w:ascii="Arial Nova" w:hAnsi="Arial Nova" w:eastAsia="Arial Nova" w:cs="Arial Nova"/>
          <w:sz w:val="24"/>
          <w:szCs w:val="24"/>
        </w:rPr>
        <w:t>In week 39 hadden we 33.0%, in week 40 34.6%, in week 41 34.1% en in week 42 34.4%</w:t>
      </w:r>
      <w:r w:rsidRPr="4129DB46" w:rsidR="7DACC447">
        <w:rPr>
          <w:rFonts w:ascii="Arial Nova" w:hAnsi="Arial Nova" w:eastAsia="Arial Nova" w:cs="Arial Nova"/>
          <w:sz w:val="24"/>
          <w:szCs w:val="24"/>
        </w:rPr>
        <w:t>. Dit breng</w:t>
      </w:r>
      <w:r w:rsidRPr="4129DB46" w:rsidR="1AA0CDD9">
        <w:rPr>
          <w:rFonts w:ascii="Arial Nova" w:hAnsi="Arial Nova" w:eastAsia="Arial Nova" w:cs="Arial Nova"/>
          <w:sz w:val="24"/>
          <w:szCs w:val="24"/>
        </w:rPr>
        <w:t>t</w:t>
      </w:r>
      <w:r w:rsidRPr="4129DB46" w:rsidR="7DACC447">
        <w:rPr>
          <w:rFonts w:ascii="Arial Nova" w:hAnsi="Arial Nova" w:eastAsia="Arial Nova" w:cs="Arial Nova"/>
          <w:sz w:val="24"/>
          <w:szCs w:val="24"/>
        </w:rPr>
        <w:t xml:space="preserve"> het gemiddelde van de laatste 12 week op 33.0%</w:t>
      </w:r>
      <w:r w:rsidRPr="4129DB46" w:rsidR="6A1C1598">
        <w:rPr>
          <w:rFonts w:ascii="Arial Nova" w:hAnsi="Arial Nova" w:eastAsia="Arial Nova" w:cs="Arial Nova"/>
          <w:sz w:val="24"/>
          <w:szCs w:val="24"/>
        </w:rPr>
        <w:t>.</w:t>
      </w:r>
      <w:r w:rsidR="76F02DE0">
        <w:br/>
      </w:r>
      <w:r w:rsidRPr="4129DB46" w:rsidR="21868054">
        <w:rPr>
          <w:rFonts w:ascii="Arial Nova" w:hAnsi="Arial Nova" w:eastAsia="Arial Nova" w:cs="Arial Nova"/>
          <w:sz w:val="24"/>
          <w:szCs w:val="24"/>
        </w:rPr>
        <w:t xml:space="preserve">We zijn als winkelgebied in 4 week tijd 0.5% gestegen, een mooi resultaat, maar de </w:t>
      </w:r>
      <w:r w:rsidRPr="4129DB46" w:rsidR="21868054">
        <w:rPr>
          <w:rFonts w:ascii="Arial Nova" w:hAnsi="Arial Nova" w:eastAsia="Arial Nova" w:cs="Arial Nova"/>
          <w:sz w:val="24"/>
          <w:szCs w:val="24"/>
        </w:rPr>
        <w:lastRenderedPageBreak/>
        <w:t xml:space="preserve">doelstelling hebben we niet gerealiseerd. </w:t>
      </w:r>
      <w:r w:rsidR="76F02DE0">
        <w:br/>
      </w:r>
      <w:r w:rsidRPr="4129DB46" w:rsidR="7D05245D">
        <w:rPr>
          <w:rFonts w:ascii="Arial Nova" w:hAnsi="Arial Nova" w:eastAsia="Arial Nova" w:cs="Arial Nova"/>
          <w:sz w:val="24"/>
          <w:szCs w:val="24"/>
        </w:rPr>
        <w:t>Wanneer we deze cijfers de komende 4 weken kunnen evena</w:t>
      </w:r>
      <w:r w:rsidRPr="4129DB46" w:rsidR="7D89567F">
        <w:rPr>
          <w:rFonts w:ascii="Arial Nova" w:hAnsi="Arial Nova" w:eastAsia="Arial Nova" w:cs="Arial Nova"/>
          <w:sz w:val="24"/>
          <w:szCs w:val="24"/>
        </w:rPr>
        <w:t>r</w:t>
      </w:r>
      <w:r w:rsidRPr="4129DB46" w:rsidR="7D05245D">
        <w:rPr>
          <w:rFonts w:ascii="Arial Nova" w:hAnsi="Arial Nova" w:eastAsia="Arial Nova" w:cs="Arial Nova"/>
          <w:sz w:val="24"/>
          <w:szCs w:val="24"/>
        </w:rPr>
        <w:t xml:space="preserve">en of verbeteren zullen we </w:t>
      </w:r>
      <w:r w:rsidRPr="4129DB46" w:rsidR="063C3B18">
        <w:rPr>
          <w:rFonts w:ascii="Arial Nova" w:hAnsi="Arial Nova" w:eastAsia="Arial Nova" w:cs="Arial Nova"/>
          <w:sz w:val="24"/>
          <w:szCs w:val="24"/>
        </w:rPr>
        <w:t>eind</w:t>
      </w:r>
      <w:r w:rsidRPr="4129DB46" w:rsidR="7D05245D">
        <w:rPr>
          <w:rFonts w:ascii="Arial Nova" w:hAnsi="Arial Nova" w:eastAsia="Arial Nova" w:cs="Arial Nova"/>
          <w:sz w:val="24"/>
          <w:szCs w:val="24"/>
        </w:rPr>
        <w:t xml:space="preserve"> November</w:t>
      </w:r>
      <w:r w:rsidRPr="4129DB46" w:rsidR="1E97EF2D">
        <w:rPr>
          <w:rFonts w:ascii="Arial Nova" w:hAnsi="Arial Nova" w:eastAsia="Arial Nova" w:cs="Arial Nova"/>
          <w:sz w:val="24"/>
          <w:szCs w:val="24"/>
        </w:rPr>
        <w:t xml:space="preserve"> gemiddeld</w:t>
      </w:r>
      <w:r w:rsidRPr="4129DB46" w:rsidR="7D05245D">
        <w:rPr>
          <w:rFonts w:ascii="Arial Nova" w:hAnsi="Arial Nova" w:eastAsia="Arial Nova" w:cs="Arial Nova"/>
          <w:sz w:val="24"/>
          <w:szCs w:val="24"/>
        </w:rPr>
        <w:t xml:space="preserve"> </w:t>
      </w:r>
      <w:r w:rsidRPr="4129DB46" w:rsidR="667CC6EC">
        <w:rPr>
          <w:rFonts w:ascii="Arial Nova" w:hAnsi="Arial Nova" w:eastAsia="Arial Nova" w:cs="Arial Nova"/>
          <w:sz w:val="24"/>
          <w:szCs w:val="24"/>
        </w:rPr>
        <w:t>boven de 34% realiseren.</w:t>
      </w:r>
      <w:r w:rsidR="76F02DE0">
        <w:br/>
      </w:r>
      <w:r w:rsidRPr="4129DB46" w:rsidR="59C4CF21">
        <w:rPr>
          <w:rFonts w:ascii="Arial Nova" w:hAnsi="Arial Nova" w:eastAsia="Arial Nova" w:cs="Arial Nova"/>
          <w:sz w:val="24"/>
          <w:szCs w:val="24"/>
        </w:rPr>
        <w:t xml:space="preserve">Ik zie </w:t>
      </w:r>
      <w:r w:rsidRPr="4129DB46" w:rsidR="63425F7C">
        <w:rPr>
          <w:rFonts w:ascii="Arial Nova" w:hAnsi="Arial Nova" w:eastAsia="Arial Nova" w:cs="Arial Nova"/>
          <w:sz w:val="24"/>
          <w:szCs w:val="24"/>
        </w:rPr>
        <w:t xml:space="preserve">in </w:t>
      </w:r>
      <w:r w:rsidRPr="4129DB46" w:rsidR="59C4CF21">
        <w:rPr>
          <w:rFonts w:ascii="Arial Nova" w:hAnsi="Arial Nova" w:eastAsia="Arial Nova" w:cs="Arial Nova"/>
          <w:sz w:val="24"/>
          <w:szCs w:val="24"/>
        </w:rPr>
        <w:t xml:space="preserve">door meer aandacht te geven de resultaten verbeteren. </w:t>
      </w:r>
      <w:r w:rsidRPr="4129DB46" w:rsidR="4BC6D2C4">
        <w:rPr>
          <w:rFonts w:ascii="Arial Nova" w:hAnsi="Arial Nova" w:eastAsia="Arial Nova" w:cs="Arial Nova"/>
          <w:sz w:val="24"/>
          <w:szCs w:val="24"/>
        </w:rPr>
        <w:t>Omdat ik mijn doel in percentage nog niet heb bereikt ga ik in de maand Novem</w:t>
      </w:r>
      <w:r w:rsidRPr="4129DB46" w:rsidR="104E1C38">
        <w:rPr>
          <w:rFonts w:ascii="Arial Nova" w:hAnsi="Arial Nova" w:eastAsia="Arial Nova" w:cs="Arial Nova"/>
          <w:sz w:val="24"/>
          <w:szCs w:val="24"/>
        </w:rPr>
        <w:t>ber door met iedere bezoeken de conversie</w:t>
      </w:r>
      <w:r w:rsidRPr="4129DB46" w:rsidR="4EF30169">
        <w:rPr>
          <w:rFonts w:ascii="Arial Nova" w:hAnsi="Arial Nova" w:eastAsia="Arial Nova" w:cs="Arial Nova"/>
          <w:sz w:val="24"/>
          <w:szCs w:val="24"/>
        </w:rPr>
        <w:t xml:space="preserve"> als belangrijkste speerpunt te houden. De gesprekken in de winkels </w:t>
      </w:r>
      <w:r w:rsidRPr="4129DB46" w:rsidR="555997CD">
        <w:rPr>
          <w:rFonts w:ascii="Arial Nova" w:hAnsi="Arial Nova" w:eastAsia="Arial Nova" w:cs="Arial Nova"/>
          <w:sz w:val="24"/>
          <w:szCs w:val="24"/>
        </w:rPr>
        <w:t xml:space="preserve">gaan over het verdelen van de werkzaamheden op de rustigere momenten en het contact met de klanten. </w:t>
      </w:r>
      <w:r w:rsidR="76F02DE0">
        <w:br/>
      </w:r>
      <w:r w:rsidRPr="4129DB46" w:rsidR="2D1066B9">
        <w:rPr>
          <w:rFonts w:ascii="Arial Nova" w:hAnsi="Arial Nova" w:eastAsia="Arial Nova" w:cs="Arial Nova"/>
          <w:sz w:val="24"/>
          <w:szCs w:val="24"/>
        </w:rPr>
        <w:t>Uiteindelijk wil ik bereiken dat</w:t>
      </w:r>
      <w:r w:rsidRPr="4129DB46" w:rsidR="7197B02C">
        <w:rPr>
          <w:rFonts w:ascii="Arial Nova" w:hAnsi="Arial Nova" w:eastAsia="Arial Nova" w:cs="Arial Nova"/>
          <w:sz w:val="24"/>
          <w:szCs w:val="24"/>
        </w:rPr>
        <w:t xml:space="preserve"> de werkzaamhedenplanning per filiaal is afgestemd op de </w:t>
      </w:r>
      <w:r w:rsidRPr="4129DB46" w:rsidR="262CCE91">
        <w:rPr>
          <w:rFonts w:ascii="Arial Nova" w:hAnsi="Arial Nova" w:eastAsia="Arial Nova" w:cs="Arial Nova"/>
          <w:sz w:val="24"/>
          <w:szCs w:val="24"/>
        </w:rPr>
        <w:t>drukte van de klantenstroom en dat de verkoopmedewerkers zelfstandig altijd de klant voor de werkz</w:t>
      </w:r>
      <w:r w:rsidRPr="4129DB46" w:rsidR="38DC5F9B">
        <w:rPr>
          <w:rFonts w:ascii="Arial Nova" w:hAnsi="Arial Nova" w:eastAsia="Arial Nova" w:cs="Arial Nova"/>
          <w:sz w:val="24"/>
          <w:szCs w:val="24"/>
        </w:rPr>
        <w:t>aamheden laat gaan</w:t>
      </w:r>
      <w:r w:rsidRPr="4129DB46" w:rsidR="79D8F5B8">
        <w:rPr>
          <w:rFonts w:ascii="Arial Nova" w:hAnsi="Arial Nova" w:eastAsia="Arial Nova" w:cs="Arial Nova"/>
          <w:sz w:val="24"/>
          <w:szCs w:val="24"/>
        </w:rPr>
        <w:t xml:space="preserve"> en daarmee het landelijke doel te</w:t>
      </w:r>
      <w:r w:rsidRPr="4129DB46" w:rsidR="003F8C1D">
        <w:rPr>
          <w:rFonts w:ascii="Arial Nova" w:hAnsi="Arial Nova" w:eastAsia="Arial Nova" w:cs="Arial Nova"/>
          <w:sz w:val="24"/>
          <w:szCs w:val="24"/>
        </w:rPr>
        <w:t xml:space="preserve"> bereiken.</w:t>
      </w:r>
      <w:r w:rsidR="76F02DE0">
        <w:br/>
      </w:r>
      <w:r w:rsidR="76F02DE0">
        <w:br/>
      </w:r>
      <w:r w:rsidRPr="4129DB46" w:rsidR="35FA68D4">
        <w:rPr>
          <w:rFonts w:ascii="Arial Nova" w:hAnsi="Arial Nova" w:eastAsia="Arial Nova" w:cs="Arial Nova"/>
          <w:b/>
          <w:bCs/>
          <w:sz w:val="24"/>
          <w:szCs w:val="24"/>
          <w:u w:val="single"/>
        </w:rPr>
        <w:t>R</w:t>
      </w:r>
      <w:r w:rsidRPr="4129DB46" w:rsidR="35FA68D4">
        <w:rPr>
          <w:rFonts w:ascii="Arial Nova" w:hAnsi="Arial Nova" w:eastAsia="Arial Nova" w:cs="Arial Nova"/>
          <w:sz w:val="24"/>
          <w:szCs w:val="24"/>
        </w:rPr>
        <w:t>eflectie:</w:t>
      </w:r>
      <w:r w:rsidR="76F02DE0">
        <w:br/>
      </w:r>
      <w:r w:rsidRPr="4129DB46" w:rsidR="32F9FB59">
        <w:rPr>
          <w:rFonts w:ascii="Arial Nova" w:hAnsi="Arial Nova" w:eastAsia="Arial Nova" w:cs="Arial Nova"/>
          <w:sz w:val="24"/>
          <w:szCs w:val="24"/>
        </w:rPr>
        <w:t xml:space="preserve">Ik heb ingezien dat aandacht voor een onderwerp ervoor </w:t>
      </w:r>
      <w:r w:rsidRPr="4129DB46" w:rsidR="56D3B765">
        <w:rPr>
          <w:rFonts w:ascii="Arial Nova" w:hAnsi="Arial Nova" w:eastAsia="Arial Nova" w:cs="Arial Nova"/>
          <w:sz w:val="24"/>
          <w:szCs w:val="24"/>
        </w:rPr>
        <w:t>gaat</w:t>
      </w:r>
      <w:r w:rsidRPr="4129DB46" w:rsidR="32F9FB59">
        <w:rPr>
          <w:rFonts w:ascii="Arial Nova" w:hAnsi="Arial Nova" w:eastAsia="Arial Nova" w:cs="Arial Nova"/>
          <w:sz w:val="24"/>
          <w:szCs w:val="24"/>
        </w:rPr>
        <w:t xml:space="preserve"> zorgen dat er beweging komt</w:t>
      </w:r>
      <w:r w:rsidRPr="4129DB46" w:rsidR="7446DD0D">
        <w:rPr>
          <w:rFonts w:ascii="Arial Nova" w:hAnsi="Arial Nova" w:eastAsia="Arial Nova" w:cs="Arial Nova"/>
          <w:sz w:val="24"/>
          <w:szCs w:val="24"/>
        </w:rPr>
        <w:t>. Een verkoopmedewerker is geen trekpop die we in beweging krijgen door aan een touwtje</w:t>
      </w:r>
      <w:r w:rsidRPr="4129DB46" w:rsidR="3F34BCE5">
        <w:rPr>
          <w:rFonts w:ascii="Arial Nova" w:hAnsi="Arial Nova" w:eastAsia="Arial Nova" w:cs="Arial Nova"/>
          <w:sz w:val="24"/>
          <w:szCs w:val="24"/>
        </w:rPr>
        <w:t xml:space="preserve"> te trekken. Door in gesprek te gaan, uit te leggen wat het belang is van </w:t>
      </w:r>
      <w:r w:rsidRPr="4129DB46" w:rsidR="39441F89">
        <w:rPr>
          <w:rFonts w:ascii="Arial Nova" w:hAnsi="Arial Nova" w:eastAsia="Arial Nova" w:cs="Arial Nova"/>
          <w:sz w:val="24"/>
          <w:szCs w:val="24"/>
        </w:rPr>
        <w:t>conversie</w:t>
      </w:r>
      <w:r w:rsidRPr="4129DB46" w:rsidR="56C57E4B">
        <w:rPr>
          <w:rFonts w:ascii="Arial Nova" w:hAnsi="Arial Nova" w:eastAsia="Arial Nova" w:cs="Arial Nova"/>
          <w:sz w:val="24"/>
          <w:szCs w:val="24"/>
        </w:rPr>
        <w:t xml:space="preserve">, in de winkel samen te evalueren hoe bezoekers zich bewegen en te overleggen hoe we </w:t>
      </w:r>
      <w:r w:rsidRPr="4129DB46" w:rsidR="156A637D">
        <w:rPr>
          <w:rFonts w:ascii="Arial Nova" w:hAnsi="Arial Nova" w:eastAsia="Arial Nova" w:cs="Arial Nova"/>
          <w:sz w:val="24"/>
          <w:szCs w:val="24"/>
        </w:rPr>
        <w:t xml:space="preserve">de werkzaamheden en klantencontacten beter kunnen combineren kunnen we </w:t>
      </w:r>
      <w:r w:rsidRPr="4129DB46" w:rsidR="0105D0BC">
        <w:rPr>
          <w:rFonts w:ascii="Arial Nova" w:hAnsi="Arial Nova" w:eastAsia="Arial Nova" w:cs="Arial Nova"/>
          <w:sz w:val="24"/>
          <w:szCs w:val="24"/>
        </w:rPr>
        <w:t>betere prestaties leveren.</w:t>
      </w:r>
      <w:r w:rsidRPr="4129DB46" w:rsidR="3F34BCE5">
        <w:rPr>
          <w:rFonts w:ascii="Arial Nova" w:hAnsi="Arial Nova" w:eastAsia="Arial Nova" w:cs="Arial Nova"/>
          <w:sz w:val="24"/>
          <w:szCs w:val="24"/>
        </w:rPr>
        <w:t xml:space="preserve"> </w:t>
      </w:r>
    </w:p>
    <w:p w:rsidR="00B14D0A" w:rsidP="009218E1" w:rsidRDefault="00B14D0A" w14:paraId="5472160D" w14:textId="77777777">
      <w:pPr>
        <w:spacing w:after="0"/>
      </w:pPr>
    </w:p>
    <w:p w:rsidR="00B14D0A" w:rsidP="009218E1" w:rsidRDefault="00B14D0A" w14:paraId="13BB6691" w14:textId="77777777">
      <w:pPr>
        <w:spacing w:after="0"/>
      </w:pPr>
    </w:p>
    <w:p w:rsidRPr="00FD476B" w:rsidR="248042B8" w:rsidP="009218E1" w:rsidRDefault="248042B8" w14:paraId="3E5E4CD6" w14:textId="6E408664">
      <w:pPr>
        <w:spacing w:after="0"/>
        <w:rPr>
          <w:rFonts w:ascii="Arial Nova" w:hAnsi="Arial Nova" w:eastAsia="Arial Nova" w:cs="Arial Nova"/>
          <w:sz w:val="24"/>
          <w:szCs w:val="24"/>
        </w:rPr>
      </w:pPr>
      <w:r>
        <w:br/>
      </w:r>
      <w:r w:rsidRPr="2EE9D7C2" w:rsidR="354C7EF7">
        <w:rPr>
          <w:rFonts w:ascii="Arial Nova" w:hAnsi="Arial Nova" w:eastAsia="Arial Nova" w:cs="Arial Nova"/>
          <w:sz w:val="24"/>
          <w:szCs w:val="24"/>
        </w:rPr>
        <w:t>Feedback Dennis Besems</w:t>
      </w:r>
      <w:r w:rsidRPr="2EE9D7C2" w:rsidR="009218E1">
        <w:rPr>
          <w:rFonts w:ascii="Arial Nova" w:hAnsi="Arial Nova" w:eastAsia="Arial Nova" w:cs="Arial Nova"/>
          <w:sz w:val="24"/>
          <w:szCs w:val="24"/>
        </w:rPr>
        <w:t xml:space="preserve"> op 1-11-2023</w:t>
      </w:r>
      <w:r w:rsidRPr="2EE9D7C2" w:rsidR="354C7EF7">
        <w:rPr>
          <w:rFonts w:ascii="Arial Nova" w:hAnsi="Arial Nova" w:eastAsia="Arial Nova" w:cs="Arial Nova"/>
          <w:sz w:val="24"/>
          <w:szCs w:val="24"/>
        </w:rPr>
        <w:t>:</w:t>
      </w:r>
      <w:r>
        <w:br/>
      </w:r>
      <w:r w:rsidRPr="2EE9D7C2" w:rsidR="00FD476B">
        <w:rPr>
          <w:rFonts w:ascii="Arial Nova" w:hAnsi="Arial Nova" w:eastAsia="Arial Nova" w:cs="Arial Nova"/>
          <w:sz w:val="24"/>
          <w:szCs w:val="24"/>
        </w:rPr>
        <w:t>J</w:t>
      </w:r>
      <w:r w:rsidRPr="2EE9D7C2" w:rsidR="00FD476B">
        <w:rPr>
          <w:rFonts w:ascii="Arial Nova" w:hAnsi="Arial Nova" w:eastAsia="Arial Nova" w:cs="Arial Nova"/>
          <w:sz w:val="24"/>
          <w:szCs w:val="24"/>
        </w:rPr>
        <w:t xml:space="preserve">uiste procesmatige aanpak en zeker impact gemaakt door aandacht te geven en vooral te verdiepen. Dus niet alleen benoemen wat het doel is en wat jouw verwachtingen zijn, maar ook inhoudelijk het gesprek aangaan en vooral te achterhalen waarom iets wel of juist niet lukt met de </w:t>
      </w:r>
      <w:r w:rsidRPr="2EE9D7C2" w:rsidR="6561DED7">
        <w:rPr>
          <w:rFonts w:ascii="Arial Nova" w:hAnsi="Arial Nova" w:eastAsia="Arial Nova" w:cs="Arial Nova"/>
          <w:sz w:val="24"/>
          <w:szCs w:val="24"/>
        </w:rPr>
        <w:t>STAR-methodiek</w:t>
      </w:r>
      <w:r w:rsidRPr="2EE9D7C2" w:rsidR="00FD476B">
        <w:rPr>
          <w:rFonts w:ascii="Arial Nova" w:hAnsi="Arial Nova" w:eastAsia="Arial Nova" w:cs="Arial Nova"/>
          <w:sz w:val="24"/>
          <w:szCs w:val="24"/>
        </w:rPr>
        <w:t xml:space="preserve">. Complimenten voor deze aanpak, deze structuur helpt bij het in kaart brengen van een situatie en het vervolg richting de doelstelling. </w:t>
      </w:r>
      <w:r w:rsidRPr="2EE9D7C2" w:rsidR="00FD476B">
        <w:rPr>
          <w:rFonts w:ascii="Arial Nova" w:hAnsi="Arial Nova" w:eastAsia="Arial Nova" w:cs="Arial Nova"/>
          <w:sz w:val="24"/>
          <w:szCs w:val="24"/>
          <w:u w:val="single"/>
        </w:rPr>
        <w:t>Aandachtspunt:</w:t>
      </w:r>
      <w:r w:rsidRPr="2EE9D7C2" w:rsidR="00FD476B">
        <w:rPr>
          <w:rFonts w:ascii="Arial Nova" w:hAnsi="Arial Nova" w:eastAsia="Arial Nova" w:cs="Arial Nova"/>
          <w:sz w:val="24"/>
          <w:szCs w:val="24"/>
        </w:rPr>
        <w:t xml:space="preserve"> e.e.a. vertrekt voornamelijk vanuit jou en zelfs de doelen worden per winkel al bepaald en “opgelegd”, het zou nog meer impact maken als je de leidinggevenden zelf hier mee aan de slag laat gaan en doelen laat bepalen en verbetervoorstellen laat doen en daar dan weer op doorvragen, </w:t>
      </w:r>
      <w:r w:rsidRPr="2EE9D7C2" w:rsidR="00FD476B">
        <w:rPr>
          <w:rFonts w:ascii="Arial Nova" w:hAnsi="Arial Nova" w:eastAsia="Arial Nova" w:cs="Arial Nova"/>
          <w:sz w:val="24"/>
          <w:szCs w:val="24"/>
        </w:rPr>
        <w:t>challengen</w:t>
      </w:r>
      <w:r w:rsidRPr="2EE9D7C2" w:rsidR="00FD476B">
        <w:rPr>
          <w:rFonts w:ascii="Arial Nova" w:hAnsi="Arial Nova" w:eastAsia="Arial Nova" w:cs="Arial Nova"/>
          <w:sz w:val="24"/>
          <w:szCs w:val="24"/>
        </w:rPr>
        <w:t xml:space="preserve"> en de voortgangscontrole in bewaken. </w:t>
      </w:r>
      <w:r>
        <w:br/>
      </w:r>
      <w:r>
        <w:br/>
      </w:r>
      <w:r w:rsidRPr="2EE9D7C2" w:rsidR="6B47F292">
        <w:rPr>
          <w:rFonts w:ascii="Arial Nova" w:hAnsi="Arial Nova" w:eastAsia="Arial Nova" w:cs="Arial Nova"/>
          <w:sz w:val="24"/>
          <w:szCs w:val="24"/>
        </w:rPr>
        <w:t xml:space="preserve">Reactie Mark: </w:t>
      </w:r>
      <w:r>
        <w:br/>
      </w:r>
      <w:r w:rsidRPr="2EE9D7C2" w:rsidR="6B47F292">
        <w:rPr>
          <w:rFonts w:ascii="Arial Nova" w:hAnsi="Arial Nova" w:eastAsia="Arial Nova" w:cs="Arial Nova"/>
          <w:sz w:val="24"/>
          <w:szCs w:val="24"/>
        </w:rPr>
        <w:t>Bedankt voor je feedback. Ik begrijp je aandachtspunt en ga ermee aan de slag.</w:t>
      </w:r>
    </w:p>
    <w:p w:rsidRPr="00FD476B" w:rsidR="248042B8" w:rsidP="248042B8" w:rsidRDefault="248042B8" w14:paraId="1D937702" w14:textId="4904120E">
      <w:pPr>
        <w:rPr>
          <w:rFonts w:ascii="Arial Nova" w:hAnsi="Arial Nova" w:eastAsia="Arial Nova" w:cs="Arial Nova"/>
          <w:sz w:val="24"/>
          <w:szCs w:val="24"/>
        </w:rPr>
      </w:pPr>
    </w:p>
    <w:p w:rsidRPr="00FD476B" w:rsidR="248042B8" w:rsidP="248042B8" w:rsidRDefault="248042B8" w14:paraId="193338B7" w14:textId="28FE5172">
      <w:pPr>
        <w:rPr>
          <w:rFonts w:ascii="Arial Nova" w:hAnsi="Arial Nova" w:eastAsia="Arial Nova" w:cs="Arial Nova"/>
          <w:sz w:val="24"/>
          <w:szCs w:val="24"/>
        </w:rPr>
      </w:pPr>
    </w:p>
    <w:p w:rsidRPr="00FD476B" w:rsidR="248042B8" w:rsidP="248042B8" w:rsidRDefault="248042B8" w14:paraId="2DC7DDD3" w14:textId="1D269167">
      <w:pPr>
        <w:rPr>
          <w:rFonts w:ascii="Arial Nova" w:hAnsi="Arial Nova" w:eastAsia="Arial Nova" w:cs="Arial Nova"/>
          <w:sz w:val="24"/>
          <w:szCs w:val="24"/>
        </w:rPr>
      </w:pPr>
    </w:p>
    <w:p w:rsidRPr="00FD476B" w:rsidR="248042B8" w:rsidP="248042B8" w:rsidRDefault="248042B8" w14:paraId="58719FA4" w14:textId="66C88306">
      <w:pPr>
        <w:rPr>
          <w:rFonts w:ascii="Arial Nova" w:hAnsi="Arial Nova" w:eastAsia="Arial Nova" w:cs="Arial Nova"/>
          <w:sz w:val="24"/>
          <w:szCs w:val="24"/>
        </w:rPr>
      </w:pPr>
    </w:p>
    <w:p w:rsidRPr="00FD476B" w:rsidR="248042B8" w:rsidP="248042B8" w:rsidRDefault="248042B8" w14:paraId="595EDC53" w14:textId="04E3191A">
      <w:pPr>
        <w:rPr>
          <w:rFonts w:ascii="Arial Nova" w:hAnsi="Arial Nova" w:eastAsia="Arial Nova" w:cs="Arial Nova"/>
          <w:sz w:val="24"/>
          <w:szCs w:val="24"/>
        </w:rPr>
      </w:pPr>
    </w:p>
    <w:p w:rsidRPr="00FD476B" w:rsidR="248042B8" w:rsidP="248042B8" w:rsidRDefault="248042B8" w14:paraId="26EC0CC0" w14:textId="3DBB7D17">
      <w:pPr>
        <w:rPr>
          <w:rFonts w:ascii="Arial Nova" w:hAnsi="Arial Nova" w:eastAsia="Arial Nova" w:cs="Arial Nova"/>
          <w:sz w:val="24"/>
          <w:szCs w:val="24"/>
        </w:rPr>
      </w:pPr>
    </w:p>
    <w:p w:rsidRPr="00FD476B" w:rsidR="248042B8" w:rsidP="571E2C60" w:rsidRDefault="248042B8" w14:paraId="224341C9" w14:textId="5720380D">
      <w:pPr>
        <w:keepNext w:val="1"/>
        <w:spacing w:after="0" w:line="235" w:lineRule="auto"/>
        <w:ind w:left="1703" w:hanging="851"/>
        <w:rPr>
          <w:rFonts w:ascii="Calibri" w:hAnsi="Calibri" w:eastAsia="Calibri" w:cs="Calibri"/>
          <w:b w:val="0"/>
          <w:bCs w:val="0"/>
          <w:i w:val="0"/>
          <w:iCs w:val="0"/>
          <w:caps w:val="0"/>
          <w:smallCaps w:val="0"/>
          <w:noProof w:val="0"/>
          <w:color w:val="185BA7"/>
          <w:sz w:val="28"/>
          <w:szCs w:val="28"/>
          <w:lang w:val="nl-NL"/>
        </w:rPr>
      </w:pPr>
      <w:r w:rsidRPr="571E2C60" w:rsidR="2CCA398D">
        <w:rPr>
          <w:rFonts w:ascii="Calibri" w:hAnsi="Calibri" w:eastAsia="Calibri" w:cs="Calibri"/>
          <w:b w:val="0"/>
          <w:bCs w:val="0"/>
          <w:i w:val="0"/>
          <w:iCs w:val="0"/>
          <w:caps w:val="0"/>
          <w:smallCaps w:val="0"/>
          <w:noProof w:val="0"/>
          <w:color w:val="185BA7"/>
          <w:sz w:val="28"/>
          <w:szCs w:val="28"/>
          <w:lang w:val="nl-NL"/>
        </w:rPr>
        <w:t>Beoordelingsformulier (E)-Commerce - PPO</w:t>
      </w:r>
    </w:p>
    <w:p w:rsidRPr="00FD476B" w:rsidR="248042B8" w:rsidP="571E2C60" w:rsidRDefault="248042B8" w14:paraId="12235183" w14:textId="15246208">
      <w:pPr>
        <w:spacing w:after="0" w:line="235"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1314"/>
        <w:gridCol w:w="1333"/>
        <w:gridCol w:w="1314"/>
        <w:gridCol w:w="1314"/>
        <w:gridCol w:w="1351"/>
        <w:gridCol w:w="819"/>
        <w:gridCol w:w="838"/>
      </w:tblGrid>
      <w:tr w:rsidR="571E2C60" w:rsidTr="571E2C60" w14:paraId="0C2CC9DF">
        <w:trPr>
          <w:trHeight w:val="300"/>
        </w:trPr>
        <w:tc>
          <w:tcPr>
            <w:tcW w:w="6626" w:type="dxa"/>
            <w:gridSpan w:val="5"/>
            <w:tcBorders>
              <w:top w:val="single" w:color="009BA4" w:sz="6"/>
              <w:left w:val="single" w:color="009BA4" w:sz="6"/>
              <w:bottom w:val="single" w:color="009BA4" w:sz="6"/>
              <w:right w:val="single" w:color="009BA4" w:sz="6"/>
            </w:tcBorders>
            <w:shd w:val="clear" w:color="auto" w:fill="009BA4"/>
            <w:tcMar>
              <w:top w:w="45" w:type="dxa"/>
              <w:left w:w="105" w:type="dxa"/>
              <w:right w:w="75" w:type="dxa"/>
            </w:tcMar>
            <w:vAlign w:val="top"/>
          </w:tcPr>
          <w:p w:rsidR="571E2C60" w:rsidP="571E2C60" w:rsidRDefault="571E2C60" w14:paraId="5E2D9EC2" w14:textId="7265B858">
            <w:pPr>
              <w:spacing w:line="256" w:lineRule="auto"/>
              <w:rPr>
                <w:rFonts w:ascii="Calibri" w:hAnsi="Calibri" w:eastAsia="Calibri" w:cs="Calibri"/>
                <w:b w:val="0"/>
                <w:bCs w:val="0"/>
                <w:i w:val="0"/>
                <w:iCs w:val="0"/>
                <w:color w:val="FFFFFF" w:themeColor="background1" w:themeTint="FF" w:themeShade="FF"/>
                <w:sz w:val="20"/>
                <w:szCs w:val="20"/>
              </w:rPr>
            </w:pPr>
            <w:r w:rsidRPr="571E2C60" w:rsidR="571E2C60">
              <w:rPr>
                <w:rFonts w:ascii="Calibri" w:hAnsi="Calibri" w:eastAsia="Calibri" w:cs="Calibri"/>
                <w:b w:val="1"/>
                <w:bCs w:val="1"/>
                <w:i w:val="0"/>
                <w:iCs w:val="0"/>
                <w:color w:val="FFFFFF" w:themeColor="background1" w:themeTint="FF" w:themeShade="FF"/>
                <w:sz w:val="20"/>
                <w:szCs w:val="20"/>
                <w:lang w:val="nl-NL"/>
              </w:rPr>
              <w:t xml:space="preserve">Beoordelingsformulier (E)-Commerce </w:t>
            </w:r>
          </w:p>
        </w:tc>
        <w:tc>
          <w:tcPr>
            <w:tcW w:w="1657" w:type="dxa"/>
            <w:gridSpan w:val="2"/>
            <w:tcBorders>
              <w:top w:val="single" w:color="009BA4" w:sz="6"/>
              <w:left w:val="single" w:color="009BA4" w:sz="6"/>
              <w:bottom w:val="single" w:color="009BA4" w:sz="6"/>
              <w:right w:val="single" w:color="009BA4" w:sz="6"/>
            </w:tcBorders>
            <w:shd w:val="clear" w:color="auto" w:fill="009BA4"/>
            <w:tcMar>
              <w:top w:w="45" w:type="dxa"/>
              <w:left w:w="105" w:type="dxa"/>
              <w:right w:w="75" w:type="dxa"/>
            </w:tcMar>
            <w:vAlign w:val="top"/>
          </w:tcPr>
          <w:p w:rsidR="571E2C60" w:rsidP="571E2C60" w:rsidRDefault="571E2C60" w14:paraId="289B41E9" w14:textId="45BA3AEC">
            <w:pPr>
              <w:spacing w:line="256" w:lineRule="auto"/>
              <w:rPr>
                <w:rFonts w:ascii="Calibri" w:hAnsi="Calibri" w:eastAsia="Calibri" w:cs="Calibri"/>
                <w:b w:val="0"/>
                <w:bCs w:val="0"/>
                <w:i w:val="0"/>
                <w:iCs w:val="0"/>
                <w:sz w:val="20"/>
                <w:szCs w:val="20"/>
              </w:rPr>
            </w:pPr>
          </w:p>
        </w:tc>
      </w:tr>
      <w:tr w:rsidR="571E2C60" w:rsidTr="571E2C60" w14:paraId="51D7B3D7">
        <w:trPr>
          <w:trHeight w:val="300"/>
        </w:trPr>
        <w:tc>
          <w:tcPr>
            <w:tcW w:w="2647" w:type="dxa"/>
            <w:gridSpan w:val="2"/>
            <w:vMerge w:val="restart"/>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7EDB1834" w14:textId="6661EBA8">
            <w:pPr>
              <w:spacing w:line="256" w:lineRule="auto"/>
              <w:rPr>
                <w:rFonts w:ascii="Calibri" w:hAnsi="Calibri" w:eastAsia="Calibri" w:cs="Calibri"/>
                <w:b w:val="0"/>
                <w:bCs w:val="0"/>
                <w:i w:val="0"/>
                <w:iCs w:val="0"/>
                <w:sz w:val="20"/>
                <w:szCs w:val="20"/>
              </w:rPr>
            </w:pPr>
            <w:r w:rsidRPr="571E2C60" w:rsidR="571E2C60">
              <w:rPr>
                <w:rFonts w:ascii="Calibri" w:hAnsi="Calibri" w:eastAsia="Calibri" w:cs="Calibri"/>
                <w:b w:val="1"/>
                <w:bCs w:val="1"/>
                <w:i w:val="0"/>
                <w:iCs w:val="0"/>
                <w:sz w:val="20"/>
                <w:szCs w:val="20"/>
                <w:lang w:val="nl-NL"/>
              </w:rPr>
              <w:t>Studentnaam: Mark Vrieze</w:t>
            </w:r>
          </w:p>
          <w:p w:rsidR="571E2C60" w:rsidP="571E2C60" w:rsidRDefault="571E2C60" w14:paraId="2DE017DD" w14:textId="636EEFEE">
            <w:pPr>
              <w:spacing w:line="256" w:lineRule="auto"/>
              <w:rPr>
                <w:rFonts w:ascii="Calibri" w:hAnsi="Calibri" w:eastAsia="Calibri" w:cs="Calibri"/>
                <w:b w:val="0"/>
                <w:bCs w:val="0"/>
                <w:i w:val="0"/>
                <w:iCs w:val="0"/>
                <w:sz w:val="20"/>
                <w:szCs w:val="20"/>
              </w:rPr>
            </w:pPr>
            <w:r w:rsidRPr="571E2C60" w:rsidR="571E2C60">
              <w:rPr>
                <w:rFonts w:ascii="Calibri" w:hAnsi="Calibri" w:eastAsia="Calibri" w:cs="Calibri"/>
                <w:b w:val="1"/>
                <w:bCs w:val="1"/>
                <w:i w:val="0"/>
                <w:iCs w:val="0"/>
                <w:sz w:val="20"/>
                <w:szCs w:val="20"/>
                <w:lang w:val="nl-NL"/>
              </w:rPr>
              <w:t>Studentnummer: 5288622</w:t>
            </w:r>
          </w:p>
          <w:p w:rsidR="571E2C60" w:rsidP="571E2C60" w:rsidRDefault="571E2C60" w14:paraId="3875E60F" w14:textId="2423B0D8">
            <w:pPr>
              <w:spacing w:line="256" w:lineRule="auto"/>
              <w:rPr>
                <w:rFonts w:ascii="Calibri" w:hAnsi="Calibri" w:eastAsia="Calibri" w:cs="Calibri"/>
                <w:b w:val="0"/>
                <w:bCs w:val="0"/>
                <w:i w:val="0"/>
                <w:iCs w:val="0"/>
                <w:sz w:val="20"/>
                <w:szCs w:val="20"/>
              </w:rPr>
            </w:pPr>
            <w:r w:rsidRPr="571E2C60" w:rsidR="571E2C60">
              <w:rPr>
                <w:rFonts w:ascii="Calibri" w:hAnsi="Calibri" w:eastAsia="Calibri" w:cs="Calibri"/>
                <w:b w:val="1"/>
                <w:bCs w:val="1"/>
                <w:i w:val="0"/>
                <w:iCs w:val="0"/>
                <w:sz w:val="20"/>
                <w:szCs w:val="20"/>
                <w:lang w:val="nl-NL"/>
              </w:rPr>
              <w:t xml:space="preserve">Naam Docent: Boukje Ratering </w:t>
            </w:r>
          </w:p>
        </w:tc>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702B90F1" w14:textId="61F22E43">
            <w:pPr>
              <w:spacing w:line="256" w:lineRule="auto"/>
              <w:ind w:left="1"/>
              <w:rPr>
                <w:rFonts w:ascii="Calibri" w:hAnsi="Calibri" w:eastAsia="Calibri" w:cs="Calibri"/>
                <w:b w:val="0"/>
                <w:bCs w:val="0"/>
                <w:i w:val="0"/>
                <w:iCs w:val="0"/>
                <w:sz w:val="20"/>
                <w:szCs w:val="20"/>
              </w:rPr>
            </w:pPr>
            <w:r w:rsidRPr="571E2C60" w:rsidR="571E2C60">
              <w:rPr>
                <w:rFonts w:ascii="Calibri" w:hAnsi="Calibri" w:eastAsia="Calibri" w:cs="Calibri"/>
                <w:b w:val="0"/>
                <w:bCs w:val="0"/>
                <w:i w:val="0"/>
                <w:iCs w:val="0"/>
                <w:sz w:val="20"/>
                <w:szCs w:val="20"/>
                <w:lang w:val="nl-NL"/>
              </w:rPr>
              <w:t xml:space="preserve">         Totaal</w:t>
            </w:r>
          </w:p>
          <w:p w:rsidR="571E2C60" w:rsidP="571E2C60" w:rsidRDefault="571E2C60" w14:paraId="2F0ABDB0" w14:textId="4DB7CF3D">
            <w:pPr>
              <w:spacing w:line="256" w:lineRule="auto"/>
              <w:ind w:left="1"/>
              <w:rPr>
                <w:rFonts w:ascii="Calibri" w:hAnsi="Calibri" w:eastAsia="Calibri" w:cs="Calibri"/>
                <w:b w:val="0"/>
                <w:bCs w:val="0"/>
                <w:i w:val="0"/>
                <w:iCs w:val="0"/>
                <w:sz w:val="20"/>
                <w:szCs w:val="20"/>
              </w:rPr>
            </w:pPr>
            <w:r w:rsidRPr="571E2C60" w:rsidR="571E2C60">
              <w:rPr>
                <w:rFonts w:ascii="Calibri" w:hAnsi="Calibri" w:eastAsia="Calibri" w:cs="Calibri"/>
                <w:b w:val="0"/>
                <w:bCs w:val="0"/>
                <w:i w:val="0"/>
                <w:iCs w:val="0"/>
                <w:sz w:val="20"/>
                <w:szCs w:val="20"/>
                <w:lang w:val="nl-NL"/>
              </w:rPr>
              <w:t>Score</w:t>
            </w:r>
          </w:p>
        </w:tc>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62B1159E" w14:textId="37E57BBF">
            <w:pPr>
              <w:spacing w:line="256" w:lineRule="auto"/>
              <w:ind w:left="1"/>
              <w:jc w:val="center"/>
              <w:rPr>
                <w:rFonts w:ascii="Calibri" w:hAnsi="Calibri" w:eastAsia="Calibri" w:cs="Calibri"/>
                <w:b w:val="0"/>
                <w:bCs w:val="0"/>
                <w:i w:val="0"/>
                <w:iCs w:val="0"/>
                <w:sz w:val="20"/>
                <w:szCs w:val="20"/>
              </w:rPr>
            </w:pPr>
            <w:r w:rsidRPr="571E2C60" w:rsidR="571E2C60">
              <w:rPr>
                <w:rFonts w:ascii="Calibri" w:hAnsi="Calibri" w:eastAsia="Calibri" w:cs="Calibri"/>
                <w:b w:val="0"/>
                <w:bCs w:val="0"/>
                <w:i w:val="0"/>
                <w:iCs w:val="0"/>
                <w:sz w:val="20"/>
                <w:szCs w:val="20"/>
                <w:lang w:val="nl-NL"/>
              </w:rPr>
              <w:t>Goed</w:t>
            </w:r>
          </w:p>
        </w:tc>
        <w:tc>
          <w:tcPr>
            <w:tcW w:w="2170" w:type="dxa"/>
            <w:gridSpan w:val="2"/>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1B606E55" w14:textId="4F4D630C">
            <w:pPr>
              <w:spacing w:line="256" w:lineRule="auto"/>
              <w:ind w:left="1"/>
              <w:jc w:val="center"/>
              <w:rPr>
                <w:rFonts w:ascii="Calibri" w:hAnsi="Calibri" w:eastAsia="Calibri" w:cs="Calibri"/>
                <w:b w:val="0"/>
                <w:bCs w:val="0"/>
                <w:i w:val="0"/>
                <w:iCs w:val="0"/>
                <w:sz w:val="20"/>
                <w:szCs w:val="20"/>
              </w:rPr>
            </w:pPr>
            <w:r w:rsidRPr="571E2C60" w:rsidR="571E2C60">
              <w:rPr>
                <w:rFonts w:ascii="Calibri" w:hAnsi="Calibri" w:eastAsia="Calibri" w:cs="Calibri"/>
                <w:b w:val="0"/>
                <w:bCs w:val="0"/>
                <w:i w:val="0"/>
                <w:iCs w:val="0"/>
                <w:sz w:val="20"/>
                <w:szCs w:val="20"/>
                <w:lang w:val="nl-NL"/>
              </w:rPr>
              <w:t>Vold.</w:t>
            </w:r>
          </w:p>
        </w:tc>
        <w:tc>
          <w:tcPr>
            <w:tcW w:w="838"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5AC4717B" w14:textId="5EF716E7">
            <w:pPr>
              <w:spacing w:line="256" w:lineRule="auto"/>
              <w:ind w:left="1"/>
              <w:jc w:val="center"/>
              <w:rPr>
                <w:rFonts w:ascii="Calibri" w:hAnsi="Calibri" w:eastAsia="Calibri" w:cs="Calibri"/>
                <w:b w:val="0"/>
                <w:bCs w:val="0"/>
                <w:i w:val="0"/>
                <w:iCs w:val="0"/>
                <w:sz w:val="20"/>
                <w:szCs w:val="20"/>
              </w:rPr>
            </w:pPr>
            <w:r w:rsidRPr="571E2C60" w:rsidR="571E2C60">
              <w:rPr>
                <w:rFonts w:ascii="Calibri" w:hAnsi="Calibri" w:eastAsia="Calibri" w:cs="Calibri"/>
                <w:b w:val="0"/>
                <w:bCs w:val="0"/>
                <w:i w:val="0"/>
                <w:iCs w:val="0"/>
                <w:sz w:val="20"/>
                <w:szCs w:val="20"/>
                <w:lang w:val="nl-NL"/>
              </w:rPr>
              <w:t>Onvol.</w:t>
            </w:r>
          </w:p>
        </w:tc>
      </w:tr>
      <w:tr w:rsidR="571E2C60" w:rsidTr="571E2C60" w14:paraId="57D79914">
        <w:trPr>
          <w:trHeight w:val="300"/>
        </w:trPr>
        <w:tc>
          <w:tcPr>
            <w:tcW w:w="2647" w:type="dxa"/>
            <w:gridSpan w:val="2"/>
            <w:vMerge/>
            <w:tcBorders>
              <w:top w:sz="0"/>
              <w:left w:val="single" w:color="009BA4" w:sz="0"/>
              <w:bottom w:val="single" w:color="009BA4" w:sz="0"/>
              <w:right w:val="single" w:color="009BA4" w:sz="0"/>
            </w:tcBorders>
            <w:tcMar/>
            <w:vAlign w:val="center"/>
          </w:tcPr>
          <w:p w14:paraId="6601A5DA"/>
        </w:tc>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4683B5C5" w14:textId="04DA4018">
            <w:pPr>
              <w:spacing w:line="256" w:lineRule="auto"/>
              <w:ind w:left="1"/>
              <w:rPr>
                <w:rFonts w:ascii="Calibri" w:hAnsi="Calibri" w:eastAsia="Calibri" w:cs="Calibri"/>
                <w:b w:val="0"/>
                <w:bCs w:val="0"/>
                <w:i w:val="0"/>
                <w:iCs w:val="0"/>
                <w:sz w:val="20"/>
                <w:szCs w:val="20"/>
              </w:rPr>
            </w:pPr>
            <w:r w:rsidRPr="571E2C60" w:rsidR="571E2C60">
              <w:rPr>
                <w:rFonts w:ascii="Calibri" w:hAnsi="Calibri" w:eastAsia="Calibri" w:cs="Calibri"/>
                <w:b w:val="0"/>
                <w:bCs w:val="0"/>
                <w:i w:val="0"/>
                <w:iCs w:val="0"/>
                <w:sz w:val="20"/>
                <w:szCs w:val="20"/>
                <w:lang w:val="nl-NL"/>
              </w:rPr>
              <w:t>Goed</w:t>
            </w:r>
          </w:p>
        </w:tc>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6999D407" w14:textId="62060029">
            <w:pPr>
              <w:spacing w:line="256" w:lineRule="auto"/>
              <w:ind w:left="1"/>
              <w:jc w:val="center"/>
              <w:rPr>
                <w:rFonts w:ascii="Calibri" w:hAnsi="Calibri" w:eastAsia="Calibri" w:cs="Calibri"/>
                <w:b w:val="0"/>
                <w:bCs w:val="0"/>
                <w:i w:val="0"/>
                <w:iCs w:val="0"/>
                <w:sz w:val="20"/>
                <w:szCs w:val="20"/>
              </w:rPr>
            </w:pPr>
            <w:r w:rsidRPr="571E2C60" w:rsidR="571E2C60">
              <w:rPr>
                <w:rFonts w:ascii="Calibri" w:hAnsi="Calibri" w:eastAsia="Calibri" w:cs="Calibri"/>
                <w:b w:val="0"/>
                <w:bCs w:val="0"/>
                <w:i w:val="0"/>
                <w:iCs w:val="0"/>
                <w:sz w:val="20"/>
                <w:szCs w:val="20"/>
                <w:lang w:val="nl-NL"/>
              </w:rPr>
              <w:t>2x</w:t>
            </w:r>
          </w:p>
        </w:tc>
        <w:tc>
          <w:tcPr>
            <w:tcW w:w="2170" w:type="dxa"/>
            <w:gridSpan w:val="2"/>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5E220259" w14:textId="3FE37D3F">
            <w:pPr>
              <w:spacing w:line="256" w:lineRule="auto"/>
              <w:ind w:left="1"/>
              <w:jc w:val="center"/>
              <w:rPr>
                <w:rFonts w:ascii="Calibri" w:hAnsi="Calibri" w:eastAsia="Calibri" w:cs="Calibri"/>
                <w:b w:val="0"/>
                <w:bCs w:val="0"/>
                <w:i w:val="0"/>
                <w:iCs w:val="0"/>
                <w:sz w:val="20"/>
                <w:szCs w:val="20"/>
              </w:rPr>
            </w:pPr>
            <w:r w:rsidRPr="571E2C60" w:rsidR="571E2C60">
              <w:rPr>
                <w:rFonts w:ascii="Calibri" w:hAnsi="Calibri" w:eastAsia="Calibri" w:cs="Calibri"/>
                <w:b w:val="0"/>
                <w:bCs w:val="0"/>
                <w:i w:val="0"/>
                <w:iCs w:val="0"/>
                <w:sz w:val="20"/>
                <w:szCs w:val="20"/>
                <w:lang w:val="nl-NL"/>
              </w:rPr>
              <w:t>geen</w:t>
            </w:r>
          </w:p>
        </w:tc>
        <w:tc>
          <w:tcPr>
            <w:tcW w:w="838"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639C3CB2" w14:textId="3A77DAC4">
            <w:pPr>
              <w:spacing w:line="256" w:lineRule="auto"/>
              <w:ind w:left="1"/>
              <w:jc w:val="center"/>
              <w:rPr>
                <w:rFonts w:ascii="Calibri" w:hAnsi="Calibri" w:eastAsia="Calibri" w:cs="Calibri"/>
                <w:b w:val="0"/>
                <w:bCs w:val="0"/>
                <w:i w:val="0"/>
                <w:iCs w:val="0"/>
                <w:sz w:val="20"/>
                <w:szCs w:val="20"/>
              </w:rPr>
            </w:pPr>
            <w:r w:rsidRPr="571E2C60" w:rsidR="571E2C60">
              <w:rPr>
                <w:rFonts w:ascii="Calibri" w:hAnsi="Calibri" w:eastAsia="Calibri" w:cs="Calibri"/>
                <w:b w:val="0"/>
                <w:bCs w:val="0"/>
                <w:i w:val="0"/>
                <w:iCs w:val="0"/>
                <w:sz w:val="20"/>
                <w:szCs w:val="20"/>
                <w:lang w:val="nl-NL"/>
              </w:rPr>
              <w:t>geen</w:t>
            </w:r>
          </w:p>
        </w:tc>
      </w:tr>
      <w:tr w:rsidR="571E2C60" w:rsidTr="571E2C60" w14:paraId="37940663">
        <w:trPr>
          <w:trHeight w:val="300"/>
        </w:trPr>
        <w:tc>
          <w:tcPr>
            <w:tcW w:w="2647" w:type="dxa"/>
            <w:gridSpan w:val="2"/>
            <w:vMerge w:val="restart"/>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4383ECF5" w14:textId="0BAE25E4">
            <w:pPr>
              <w:spacing w:line="256" w:lineRule="auto"/>
              <w:rPr>
                <w:rFonts w:ascii="Calibri" w:hAnsi="Calibri" w:eastAsia="Calibri" w:cs="Calibri"/>
                <w:b w:val="0"/>
                <w:bCs w:val="0"/>
                <w:i w:val="0"/>
                <w:iCs w:val="0"/>
                <w:sz w:val="20"/>
                <w:szCs w:val="20"/>
              </w:rPr>
            </w:pPr>
            <w:r w:rsidRPr="571E2C60" w:rsidR="571E2C60">
              <w:rPr>
                <w:rFonts w:ascii="Calibri" w:hAnsi="Calibri" w:eastAsia="Calibri" w:cs="Calibri"/>
                <w:b w:val="1"/>
                <w:bCs w:val="1"/>
                <w:i w:val="0"/>
                <w:iCs w:val="0"/>
                <w:sz w:val="20"/>
                <w:szCs w:val="20"/>
                <w:lang w:val="nl-NL"/>
              </w:rPr>
              <w:t xml:space="preserve">Voldaan aan alle vormeisen voor beoordeling: </w:t>
            </w:r>
            <w:r w:rsidRPr="571E2C60" w:rsidR="571E2C60">
              <w:rPr>
                <w:rFonts w:ascii="Calibri" w:hAnsi="Calibri" w:eastAsia="Calibri" w:cs="Calibri"/>
                <w:b w:val="0"/>
                <w:bCs w:val="0"/>
                <w:i w:val="0"/>
                <w:iCs w:val="0"/>
                <w:sz w:val="20"/>
                <w:szCs w:val="20"/>
                <w:lang w:val="nl-NL"/>
              </w:rPr>
              <w:t>Ja / Nee</w:t>
            </w:r>
          </w:p>
          <w:p w:rsidR="571E2C60" w:rsidP="571E2C60" w:rsidRDefault="571E2C60" w14:paraId="0165129D" w14:textId="2DCB2384">
            <w:pPr>
              <w:spacing w:line="256" w:lineRule="auto"/>
              <w:rPr>
                <w:rFonts w:ascii="Calibri" w:hAnsi="Calibri" w:eastAsia="Calibri" w:cs="Calibri"/>
                <w:b w:val="0"/>
                <w:bCs w:val="0"/>
                <w:i w:val="0"/>
                <w:iCs w:val="0"/>
                <w:sz w:val="20"/>
                <w:szCs w:val="20"/>
              </w:rPr>
            </w:pPr>
          </w:p>
          <w:p w:rsidR="571E2C60" w:rsidP="571E2C60" w:rsidRDefault="571E2C60" w14:paraId="6CCC799D" w14:textId="453FD1E3">
            <w:pPr>
              <w:spacing w:line="256" w:lineRule="auto"/>
              <w:rPr>
                <w:rFonts w:ascii="Calibri" w:hAnsi="Calibri" w:eastAsia="Calibri" w:cs="Calibri"/>
                <w:b w:val="0"/>
                <w:bCs w:val="0"/>
                <w:i w:val="0"/>
                <w:iCs w:val="0"/>
                <w:sz w:val="20"/>
                <w:szCs w:val="20"/>
              </w:rPr>
            </w:pPr>
          </w:p>
        </w:tc>
        <w:tc>
          <w:tcPr>
            <w:tcW w:w="1314" w:type="dxa"/>
            <w:vMerge w:val="restart"/>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5A35C487" w14:textId="515D441D">
            <w:pPr>
              <w:spacing w:line="256" w:lineRule="auto"/>
              <w:rPr>
                <w:rFonts w:ascii="Calibri" w:hAnsi="Calibri" w:eastAsia="Calibri" w:cs="Calibri"/>
                <w:b w:val="0"/>
                <w:bCs w:val="0"/>
                <w:i w:val="0"/>
                <w:iCs w:val="0"/>
                <w:sz w:val="20"/>
                <w:szCs w:val="20"/>
              </w:rPr>
            </w:pPr>
            <w:r w:rsidRPr="571E2C60" w:rsidR="571E2C60">
              <w:rPr>
                <w:rFonts w:ascii="Calibri" w:hAnsi="Calibri" w:eastAsia="Calibri" w:cs="Calibri"/>
                <w:b w:val="0"/>
                <w:bCs w:val="0"/>
                <w:i w:val="0"/>
                <w:iCs w:val="0"/>
                <w:sz w:val="20"/>
                <w:szCs w:val="20"/>
                <w:lang w:val="nl-NL"/>
              </w:rPr>
              <w:t>Vold.</w:t>
            </w:r>
          </w:p>
          <w:p w:rsidR="571E2C60" w:rsidP="571E2C60" w:rsidRDefault="571E2C60" w14:paraId="32091221" w14:textId="7CED441C">
            <w:pPr>
              <w:spacing w:line="256" w:lineRule="auto"/>
              <w:rPr>
                <w:rFonts w:ascii="Calibri" w:hAnsi="Calibri" w:eastAsia="Calibri" w:cs="Calibri"/>
                <w:b w:val="0"/>
                <w:bCs w:val="0"/>
                <w:i w:val="0"/>
                <w:iCs w:val="0"/>
                <w:sz w:val="20"/>
                <w:szCs w:val="20"/>
              </w:rPr>
            </w:pPr>
          </w:p>
        </w:tc>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11A0BBF2" w14:textId="1D4B3C09">
            <w:pPr>
              <w:spacing w:line="256" w:lineRule="auto"/>
              <w:jc w:val="center"/>
              <w:rPr>
                <w:rFonts w:ascii="Calibri" w:hAnsi="Calibri" w:eastAsia="Calibri" w:cs="Calibri"/>
                <w:b w:val="0"/>
                <w:bCs w:val="0"/>
                <w:i w:val="0"/>
                <w:iCs w:val="0"/>
                <w:sz w:val="20"/>
                <w:szCs w:val="20"/>
              </w:rPr>
            </w:pPr>
            <w:r w:rsidRPr="571E2C60" w:rsidR="571E2C60">
              <w:rPr>
                <w:rFonts w:ascii="Calibri" w:hAnsi="Calibri" w:eastAsia="Calibri" w:cs="Calibri"/>
                <w:b w:val="0"/>
                <w:bCs w:val="0"/>
                <w:i w:val="0"/>
                <w:iCs w:val="0"/>
                <w:sz w:val="20"/>
                <w:szCs w:val="20"/>
                <w:lang w:val="nl-NL"/>
              </w:rPr>
              <w:t>1x</w:t>
            </w:r>
          </w:p>
        </w:tc>
        <w:tc>
          <w:tcPr>
            <w:tcW w:w="2170" w:type="dxa"/>
            <w:gridSpan w:val="2"/>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3BFF9286" w14:textId="4622AAAD">
            <w:pPr>
              <w:spacing w:line="256" w:lineRule="auto"/>
              <w:jc w:val="center"/>
              <w:rPr>
                <w:rFonts w:ascii="Calibri" w:hAnsi="Calibri" w:eastAsia="Calibri" w:cs="Calibri"/>
                <w:b w:val="0"/>
                <w:bCs w:val="0"/>
                <w:i w:val="0"/>
                <w:iCs w:val="0"/>
                <w:sz w:val="20"/>
                <w:szCs w:val="20"/>
              </w:rPr>
            </w:pPr>
            <w:r w:rsidRPr="571E2C60" w:rsidR="571E2C60">
              <w:rPr>
                <w:rFonts w:ascii="Calibri" w:hAnsi="Calibri" w:eastAsia="Calibri" w:cs="Calibri"/>
                <w:b w:val="0"/>
                <w:bCs w:val="0"/>
                <w:i w:val="0"/>
                <w:iCs w:val="0"/>
                <w:sz w:val="20"/>
                <w:szCs w:val="20"/>
                <w:lang w:val="nl-NL"/>
              </w:rPr>
              <w:t>1x</w:t>
            </w:r>
          </w:p>
        </w:tc>
        <w:tc>
          <w:tcPr>
            <w:tcW w:w="838"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68190154" w14:textId="2888E42C">
            <w:pPr>
              <w:spacing w:line="256" w:lineRule="auto"/>
              <w:jc w:val="center"/>
              <w:rPr>
                <w:rFonts w:ascii="Calibri" w:hAnsi="Calibri" w:eastAsia="Calibri" w:cs="Calibri"/>
                <w:b w:val="0"/>
                <w:bCs w:val="0"/>
                <w:i w:val="0"/>
                <w:iCs w:val="0"/>
                <w:sz w:val="20"/>
                <w:szCs w:val="20"/>
              </w:rPr>
            </w:pPr>
            <w:r w:rsidRPr="571E2C60" w:rsidR="571E2C60">
              <w:rPr>
                <w:rFonts w:ascii="Calibri" w:hAnsi="Calibri" w:eastAsia="Calibri" w:cs="Calibri"/>
                <w:b w:val="0"/>
                <w:bCs w:val="0"/>
                <w:i w:val="0"/>
                <w:iCs w:val="0"/>
                <w:sz w:val="20"/>
                <w:szCs w:val="20"/>
                <w:lang w:val="nl-NL"/>
              </w:rPr>
              <w:t>geen</w:t>
            </w:r>
          </w:p>
        </w:tc>
      </w:tr>
      <w:tr w:rsidR="571E2C60" w:rsidTr="571E2C60" w14:paraId="63025B06">
        <w:trPr>
          <w:trHeight w:val="300"/>
        </w:trPr>
        <w:tc>
          <w:tcPr>
            <w:tcW w:w="2647" w:type="dxa"/>
            <w:gridSpan w:val="2"/>
            <w:vMerge/>
            <w:tcBorders>
              <w:top w:sz="0"/>
              <w:left w:val="single" w:color="009BA4" w:sz="0"/>
              <w:bottom w:val="single" w:color="009BA4" w:sz="0"/>
              <w:right w:val="single" w:color="009BA4" w:sz="0"/>
            </w:tcBorders>
            <w:tcMar/>
            <w:vAlign w:val="center"/>
          </w:tcPr>
          <w:p w14:paraId="58484B0A"/>
        </w:tc>
        <w:tc>
          <w:tcPr>
            <w:tcW w:w="1314" w:type="dxa"/>
            <w:vMerge/>
            <w:tcBorders>
              <w:top w:sz="0"/>
              <w:left w:val="single" w:color="009BA4" w:sz="0"/>
              <w:bottom w:val="single" w:color="009BA4" w:sz="0"/>
              <w:right w:val="single" w:color="009BA4" w:sz="0"/>
            </w:tcBorders>
            <w:tcMar/>
            <w:vAlign w:val="center"/>
          </w:tcPr>
          <w:p w14:paraId="29B97D69"/>
        </w:tc>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3EB7D2CC" w14:textId="7F97C5E7">
            <w:pPr>
              <w:spacing w:line="256" w:lineRule="auto"/>
              <w:jc w:val="center"/>
              <w:rPr>
                <w:rFonts w:ascii="Calibri" w:hAnsi="Calibri" w:eastAsia="Calibri" w:cs="Calibri"/>
                <w:b w:val="0"/>
                <w:bCs w:val="0"/>
                <w:i w:val="0"/>
                <w:iCs w:val="0"/>
                <w:sz w:val="20"/>
                <w:szCs w:val="20"/>
              </w:rPr>
            </w:pPr>
            <w:r w:rsidRPr="571E2C60" w:rsidR="571E2C60">
              <w:rPr>
                <w:rFonts w:ascii="Calibri" w:hAnsi="Calibri" w:eastAsia="Calibri" w:cs="Calibri"/>
                <w:b w:val="0"/>
                <w:bCs w:val="0"/>
                <w:i w:val="0"/>
                <w:iCs w:val="0"/>
                <w:sz w:val="20"/>
                <w:szCs w:val="20"/>
                <w:lang w:val="nl-NL"/>
              </w:rPr>
              <w:t>geen</w:t>
            </w:r>
          </w:p>
        </w:tc>
        <w:tc>
          <w:tcPr>
            <w:tcW w:w="2170" w:type="dxa"/>
            <w:gridSpan w:val="2"/>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09DFC4ED" w14:textId="32070888">
            <w:pPr>
              <w:spacing w:line="256" w:lineRule="auto"/>
              <w:jc w:val="center"/>
              <w:rPr>
                <w:rFonts w:ascii="Calibri" w:hAnsi="Calibri" w:eastAsia="Calibri" w:cs="Calibri"/>
                <w:b w:val="0"/>
                <w:bCs w:val="0"/>
                <w:i w:val="0"/>
                <w:iCs w:val="0"/>
                <w:sz w:val="20"/>
                <w:szCs w:val="20"/>
              </w:rPr>
            </w:pPr>
            <w:r w:rsidRPr="571E2C60" w:rsidR="571E2C60">
              <w:rPr>
                <w:rFonts w:ascii="Calibri" w:hAnsi="Calibri" w:eastAsia="Calibri" w:cs="Calibri"/>
                <w:b w:val="0"/>
                <w:bCs w:val="0"/>
                <w:i w:val="0"/>
                <w:iCs w:val="0"/>
                <w:sz w:val="20"/>
                <w:szCs w:val="20"/>
                <w:lang w:val="nl-NL"/>
              </w:rPr>
              <w:t>2x</w:t>
            </w:r>
          </w:p>
        </w:tc>
        <w:tc>
          <w:tcPr>
            <w:tcW w:w="838"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015ED65D" w14:textId="05888163">
            <w:pPr>
              <w:spacing w:line="256" w:lineRule="auto"/>
              <w:jc w:val="center"/>
              <w:rPr>
                <w:rFonts w:ascii="Calibri" w:hAnsi="Calibri" w:eastAsia="Calibri" w:cs="Calibri"/>
                <w:b w:val="0"/>
                <w:bCs w:val="0"/>
                <w:i w:val="0"/>
                <w:iCs w:val="0"/>
                <w:sz w:val="20"/>
                <w:szCs w:val="20"/>
              </w:rPr>
            </w:pPr>
            <w:r w:rsidRPr="571E2C60" w:rsidR="571E2C60">
              <w:rPr>
                <w:rFonts w:ascii="Calibri" w:hAnsi="Calibri" w:eastAsia="Calibri" w:cs="Calibri"/>
                <w:b w:val="0"/>
                <w:bCs w:val="0"/>
                <w:i w:val="0"/>
                <w:iCs w:val="0"/>
                <w:sz w:val="20"/>
                <w:szCs w:val="20"/>
                <w:lang w:val="nl-NL"/>
              </w:rPr>
              <w:t>geen</w:t>
            </w:r>
          </w:p>
        </w:tc>
      </w:tr>
      <w:tr w:rsidR="571E2C60" w:rsidTr="571E2C60" w14:paraId="41E02A2B">
        <w:trPr>
          <w:trHeight w:val="300"/>
        </w:trPr>
        <w:tc>
          <w:tcPr>
            <w:tcW w:w="2647" w:type="dxa"/>
            <w:gridSpan w:val="2"/>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5E50CCBE" w14:textId="39AED016">
            <w:pPr>
              <w:spacing w:line="256" w:lineRule="auto"/>
              <w:rPr>
                <w:rFonts w:ascii="Calibri" w:hAnsi="Calibri" w:eastAsia="Calibri" w:cs="Calibri"/>
                <w:b w:val="0"/>
                <w:bCs w:val="0"/>
                <w:i w:val="0"/>
                <w:iCs w:val="0"/>
                <w:sz w:val="20"/>
                <w:szCs w:val="20"/>
              </w:rPr>
            </w:pPr>
            <w:r w:rsidRPr="571E2C60" w:rsidR="571E2C60">
              <w:rPr>
                <w:rFonts w:ascii="Calibri" w:hAnsi="Calibri" w:eastAsia="Calibri" w:cs="Calibri"/>
                <w:b w:val="1"/>
                <w:bCs w:val="1"/>
                <w:i w:val="0"/>
                <w:iCs w:val="0"/>
                <w:sz w:val="20"/>
                <w:szCs w:val="20"/>
                <w:lang w:val="nl-NL"/>
              </w:rPr>
              <w:t>Beoordeling:</w:t>
            </w:r>
          </w:p>
          <w:p w:rsidR="571E2C60" w:rsidP="571E2C60" w:rsidRDefault="571E2C60" w14:paraId="7D8D207D" w14:textId="0D1A2BF6">
            <w:pPr>
              <w:spacing w:line="256" w:lineRule="auto"/>
              <w:rPr>
                <w:rFonts w:ascii="Calibri" w:hAnsi="Calibri" w:eastAsia="Calibri" w:cs="Calibri"/>
                <w:b w:val="0"/>
                <w:bCs w:val="0"/>
                <w:i w:val="0"/>
                <w:iCs w:val="0"/>
                <w:sz w:val="20"/>
                <w:szCs w:val="20"/>
              </w:rPr>
            </w:pPr>
            <w:r w:rsidRPr="571E2C60" w:rsidR="571E2C60">
              <w:rPr>
                <w:rFonts w:ascii="Calibri" w:hAnsi="Calibri" w:eastAsia="Calibri" w:cs="Calibri"/>
                <w:b w:val="0"/>
                <w:bCs w:val="0"/>
                <w:i w:val="0"/>
                <w:iCs w:val="0"/>
                <w:sz w:val="20"/>
                <w:szCs w:val="20"/>
                <w:lang w:val="nl-NL"/>
              </w:rPr>
              <w:t>Goed/Voldoende/Onvoldoende</w:t>
            </w:r>
          </w:p>
          <w:p w:rsidR="571E2C60" w:rsidP="571E2C60" w:rsidRDefault="571E2C60" w14:paraId="546E20FF" w14:textId="7BAD560E">
            <w:pPr>
              <w:spacing w:line="256" w:lineRule="auto"/>
              <w:rPr>
                <w:rFonts w:ascii="Calibri" w:hAnsi="Calibri" w:eastAsia="Calibri" w:cs="Calibri"/>
                <w:b w:val="0"/>
                <w:bCs w:val="0"/>
                <w:i w:val="0"/>
                <w:iCs w:val="0"/>
                <w:sz w:val="20"/>
                <w:szCs w:val="20"/>
              </w:rPr>
            </w:pPr>
          </w:p>
        </w:tc>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03573F43" w14:textId="70FC153C">
            <w:pPr>
              <w:spacing w:line="256" w:lineRule="auto"/>
              <w:rPr>
                <w:rFonts w:ascii="Calibri" w:hAnsi="Calibri" w:eastAsia="Calibri" w:cs="Calibri"/>
                <w:b w:val="0"/>
                <w:bCs w:val="0"/>
                <w:i w:val="0"/>
                <w:iCs w:val="0"/>
                <w:sz w:val="20"/>
                <w:szCs w:val="20"/>
              </w:rPr>
            </w:pPr>
            <w:r w:rsidRPr="571E2C60" w:rsidR="571E2C60">
              <w:rPr>
                <w:rFonts w:ascii="Calibri" w:hAnsi="Calibri" w:eastAsia="Calibri" w:cs="Calibri"/>
                <w:b w:val="0"/>
                <w:bCs w:val="0"/>
                <w:i w:val="0"/>
                <w:iCs w:val="0"/>
                <w:sz w:val="20"/>
                <w:szCs w:val="20"/>
                <w:lang w:val="nl-NL"/>
              </w:rPr>
              <w:t>Onvol.</w:t>
            </w:r>
          </w:p>
        </w:tc>
        <w:tc>
          <w:tcPr>
            <w:tcW w:w="4322" w:type="dxa"/>
            <w:gridSpan w:val="4"/>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3785CC99" w14:textId="34B949F8">
            <w:pPr>
              <w:spacing w:line="256" w:lineRule="auto"/>
              <w:jc w:val="center"/>
              <w:rPr>
                <w:rFonts w:ascii="Calibri" w:hAnsi="Calibri" w:eastAsia="Calibri" w:cs="Calibri"/>
                <w:b w:val="0"/>
                <w:bCs w:val="0"/>
                <w:i w:val="0"/>
                <w:iCs w:val="0"/>
                <w:sz w:val="20"/>
                <w:szCs w:val="20"/>
              </w:rPr>
            </w:pPr>
            <w:r w:rsidRPr="571E2C60" w:rsidR="571E2C60">
              <w:rPr>
                <w:rFonts w:ascii="Calibri" w:hAnsi="Calibri" w:eastAsia="Calibri" w:cs="Calibri"/>
                <w:b w:val="0"/>
                <w:bCs w:val="0"/>
                <w:i w:val="0"/>
                <w:iCs w:val="0"/>
                <w:sz w:val="20"/>
                <w:szCs w:val="20"/>
                <w:lang w:val="nl-NL"/>
              </w:rPr>
              <w:t>Overige scores</w:t>
            </w:r>
          </w:p>
        </w:tc>
      </w:tr>
      <w:tr w:rsidR="571E2C60" w:rsidTr="571E2C60" w14:paraId="228E9F01">
        <w:trPr>
          <w:trHeight w:val="300"/>
        </w:trPr>
        <w:tc>
          <w:tcPr>
            <w:tcW w:w="8283" w:type="dxa"/>
            <w:gridSpan w:val="7"/>
            <w:tcBorders>
              <w:top w:val="single" w:color="009BA4" w:sz="6"/>
              <w:left w:val="single" w:color="009BA4" w:sz="6"/>
              <w:bottom w:val="single" w:color="009BA4" w:sz="6"/>
              <w:right w:val="single" w:color="009BA4" w:sz="6"/>
            </w:tcBorders>
            <w:shd w:val="clear" w:color="auto" w:fill="009BA4"/>
            <w:tcMar>
              <w:top w:w="45" w:type="dxa"/>
              <w:left w:w="105" w:type="dxa"/>
              <w:right w:w="75" w:type="dxa"/>
            </w:tcMar>
            <w:vAlign w:val="top"/>
          </w:tcPr>
          <w:p w:rsidR="571E2C60" w:rsidP="571E2C60" w:rsidRDefault="571E2C60" w14:paraId="561EF112" w14:textId="7F10659B">
            <w:pPr>
              <w:rPr>
                <w:rFonts w:ascii="Calibri Light" w:hAnsi="Calibri Light" w:eastAsia="Calibri Light" w:cs="Calibri Light"/>
                <w:b w:val="0"/>
                <w:bCs w:val="0"/>
                <w:i w:val="0"/>
                <w:iCs w:val="0"/>
                <w:color w:val="FFFFFF" w:themeColor="background1" w:themeTint="FF" w:themeShade="FF"/>
                <w:sz w:val="20"/>
                <w:szCs w:val="20"/>
              </w:rPr>
            </w:pPr>
            <w:r w:rsidRPr="571E2C60" w:rsidR="571E2C60">
              <w:rPr>
                <w:rFonts w:ascii="Calibri Light" w:hAnsi="Calibri Light" w:eastAsia="Calibri Light" w:cs="Calibri Light"/>
                <w:b w:val="1"/>
                <w:bCs w:val="1"/>
                <w:i w:val="0"/>
                <w:iCs w:val="0"/>
                <w:color w:val="FFFFFF" w:themeColor="background1" w:themeTint="FF" w:themeShade="FF"/>
                <w:sz w:val="20"/>
                <w:szCs w:val="20"/>
                <w:lang w:val="nl-NL"/>
              </w:rPr>
              <w:t xml:space="preserve">Leeruitkomst 2: PPO  </w:t>
            </w:r>
          </w:p>
        </w:tc>
      </w:tr>
      <w:tr w:rsidR="571E2C60" w:rsidTr="571E2C60" w14:paraId="4BBD3052">
        <w:trPr>
          <w:trHeight w:val="300"/>
        </w:trPr>
        <w:tc>
          <w:tcPr>
            <w:tcW w:w="8283" w:type="dxa"/>
            <w:gridSpan w:val="7"/>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3B9CD11C" w14:textId="34E4B438">
            <w:pPr>
              <w:jc w:val="both"/>
              <w:rPr>
                <w:rFonts w:ascii="Calibri" w:hAnsi="Calibri" w:eastAsia="Calibri" w:cs="Calibri"/>
                <w:b w:val="0"/>
                <w:bCs w:val="0"/>
                <w:i w:val="0"/>
                <w:iCs w:val="0"/>
                <w:sz w:val="20"/>
                <w:szCs w:val="20"/>
              </w:rPr>
            </w:pPr>
            <w:r w:rsidRPr="571E2C60" w:rsidR="571E2C60">
              <w:rPr>
                <w:rFonts w:ascii="Calibri" w:hAnsi="Calibri" w:eastAsia="Calibri" w:cs="Calibri"/>
                <w:b w:val="0"/>
                <w:bCs w:val="0"/>
                <w:i w:val="0"/>
                <w:iCs w:val="0"/>
                <w:color w:val="000000" w:themeColor="text1" w:themeTint="FF" w:themeShade="FF"/>
                <w:sz w:val="20"/>
                <w:szCs w:val="20"/>
                <w:lang w:val="nl-NL"/>
              </w:rPr>
              <w:t xml:space="preserve">Je </w:t>
            </w:r>
            <w:r w:rsidRPr="571E2C60" w:rsidR="571E2C60">
              <w:rPr>
                <w:rFonts w:ascii="Calibri" w:hAnsi="Calibri" w:eastAsia="Calibri" w:cs="Calibri"/>
                <w:b w:val="0"/>
                <w:bCs w:val="0"/>
                <w:i w:val="0"/>
                <w:iCs w:val="0"/>
                <w:sz w:val="20"/>
                <w:szCs w:val="20"/>
                <w:lang w:val="nl-NL"/>
              </w:rPr>
              <w:t>toont aan dat je je planmatig ontwikkelt in de ORM-competenties en je persoonlijke leervragen om te groeien als professional.</w:t>
            </w:r>
          </w:p>
        </w:tc>
      </w:tr>
      <w:tr w:rsidR="571E2C60" w:rsidTr="571E2C60" w14:paraId="0E4780CF">
        <w:trPr>
          <w:trHeight w:val="300"/>
        </w:trPr>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555C47BD" w14:textId="1679A021">
            <w:pPr>
              <w:spacing w:line="256" w:lineRule="auto"/>
              <w:jc w:val="center"/>
              <w:rPr>
                <w:rFonts w:ascii="Calibri" w:hAnsi="Calibri" w:eastAsia="Calibri" w:cs="Calibri"/>
                <w:b w:val="0"/>
                <w:bCs w:val="0"/>
                <w:i w:val="0"/>
                <w:iCs w:val="0"/>
                <w:sz w:val="20"/>
                <w:szCs w:val="20"/>
              </w:rPr>
            </w:pPr>
            <w:r w:rsidRPr="571E2C60" w:rsidR="571E2C60">
              <w:rPr>
                <w:rFonts w:ascii="Calibri" w:hAnsi="Calibri" w:eastAsia="Calibri" w:cs="Calibri"/>
                <w:b w:val="1"/>
                <w:bCs w:val="1"/>
                <w:i w:val="0"/>
                <w:iCs w:val="0"/>
                <w:sz w:val="20"/>
                <w:szCs w:val="20"/>
                <w:lang w:val="nl-NL"/>
              </w:rPr>
              <w:t>Goed</w:t>
            </w:r>
          </w:p>
        </w:tc>
        <w:tc>
          <w:tcPr>
            <w:tcW w:w="5312" w:type="dxa"/>
            <w:gridSpan w:val="4"/>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72EB0E9A" w14:textId="7727516F">
            <w:pPr>
              <w:spacing w:line="256" w:lineRule="auto"/>
              <w:jc w:val="center"/>
              <w:rPr>
                <w:rFonts w:ascii="Calibri" w:hAnsi="Calibri" w:eastAsia="Calibri" w:cs="Calibri"/>
                <w:b w:val="0"/>
                <w:bCs w:val="0"/>
                <w:i w:val="0"/>
                <w:iCs w:val="0"/>
                <w:sz w:val="20"/>
                <w:szCs w:val="20"/>
              </w:rPr>
            </w:pPr>
            <w:r w:rsidRPr="571E2C60" w:rsidR="571E2C60">
              <w:rPr>
                <w:rFonts w:ascii="Calibri" w:hAnsi="Calibri" w:eastAsia="Calibri" w:cs="Calibri"/>
                <w:b w:val="1"/>
                <w:bCs w:val="1"/>
                <w:i w:val="0"/>
                <w:iCs w:val="0"/>
                <w:sz w:val="20"/>
                <w:szCs w:val="20"/>
                <w:lang w:val="nl-NL"/>
              </w:rPr>
              <w:t>Voldoende</w:t>
            </w:r>
          </w:p>
        </w:tc>
        <w:tc>
          <w:tcPr>
            <w:tcW w:w="1657" w:type="dxa"/>
            <w:gridSpan w:val="2"/>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5FD22B41" w14:textId="69E1042A">
            <w:pPr>
              <w:spacing w:line="256" w:lineRule="auto"/>
              <w:ind w:left="2"/>
              <w:jc w:val="center"/>
              <w:rPr>
                <w:rFonts w:ascii="Calibri" w:hAnsi="Calibri" w:eastAsia="Calibri" w:cs="Calibri"/>
                <w:b w:val="0"/>
                <w:bCs w:val="0"/>
                <w:i w:val="0"/>
                <w:iCs w:val="0"/>
                <w:sz w:val="20"/>
                <w:szCs w:val="20"/>
              </w:rPr>
            </w:pPr>
            <w:r w:rsidRPr="571E2C60" w:rsidR="571E2C60">
              <w:rPr>
                <w:rFonts w:ascii="Calibri" w:hAnsi="Calibri" w:eastAsia="Calibri" w:cs="Calibri"/>
                <w:b w:val="1"/>
                <w:bCs w:val="1"/>
                <w:i w:val="0"/>
                <w:iCs w:val="0"/>
                <w:sz w:val="20"/>
                <w:szCs w:val="20"/>
                <w:lang w:val="nl-NL"/>
              </w:rPr>
              <w:t>Onvoldoende</w:t>
            </w:r>
          </w:p>
        </w:tc>
      </w:tr>
      <w:tr w:rsidR="571E2C60" w:rsidTr="571E2C60" w14:paraId="234DD5CE">
        <w:trPr>
          <w:trHeight w:val="300"/>
        </w:trPr>
        <w:tc>
          <w:tcPr>
            <w:tcW w:w="8283" w:type="dxa"/>
            <w:gridSpan w:val="7"/>
            <w:tcBorders>
              <w:top w:val="single" w:color="009BA4" w:sz="6"/>
              <w:left w:val="single" w:color="009BA4" w:sz="6"/>
              <w:bottom w:val="single" w:color="009BA4" w:sz="6"/>
              <w:right w:val="single" w:color="009BA4" w:sz="6"/>
            </w:tcBorders>
            <w:shd w:val="clear" w:color="auto" w:fill="009BA4"/>
            <w:tcMar>
              <w:top w:w="45" w:type="dxa"/>
              <w:left w:w="105" w:type="dxa"/>
              <w:right w:w="75" w:type="dxa"/>
            </w:tcMar>
            <w:vAlign w:val="top"/>
          </w:tcPr>
          <w:p w:rsidR="571E2C60" w:rsidP="571E2C60" w:rsidRDefault="571E2C60" w14:paraId="038237EE" w14:textId="03F4FF7B">
            <w:pPr>
              <w:spacing w:line="256" w:lineRule="auto"/>
              <w:ind w:left="2"/>
              <w:jc w:val="center"/>
              <w:rPr>
                <w:rFonts w:ascii="Calibri" w:hAnsi="Calibri" w:eastAsia="Calibri" w:cs="Calibri"/>
                <w:b w:val="0"/>
                <w:bCs w:val="0"/>
                <w:i w:val="0"/>
                <w:iCs w:val="0"/>
                <w:color w:val="FFFFFF" w:themeColor="background1" w:themeTint="FF" w:themeShade="FF"/>
                <w:sz w:val="20"/>
                <w:szCs w:val="20"/>
              </w:rPr>
            </w:pPr>
            <w:r w:rsidRPr="571E2C60" w:rsidR="571E2C60">
              <w:rPr>
                <w:rFonts w:ascii="Calibri" w:hAnsi="Calibri" w:eastAsia="Calibri" w:cs="Calibri"/>
                <w:b w:val="1"/>
                <w:bCs w:val="1"/>
                <w:i w:val="0"/>
                <w:iCs w:val="0"/>
                <w:color w:val="FFFFFF" w:themeColor="background1" w:themeTint="FF" w:themeShade="FF"/>
                <w:sz w:val="20"/>
                <w:szCs w:val="20"/>
                <w:lang w:val="nl-NL"/>
              </w:rPr>
              <w:t>Portfolio</w:t>
            </w:r>
          </w:p>
        </w:tc>
      </w:tr>
      <w:tr w:rsidR="571E2C60" w:rsidTr="571E2C60" w14:paraId="24414613">
        <w:trPr>
          <w:trHeight w:val="300"/>
        </w:trPr>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030FE119" w14:textId="39C3D8A3">
            <w:pPr>
              <w:spacing w:line="256" w:lineRule="auto"/>
              <w:rPr>
                <w:rFonts w:ascii="Calibri" w:hAnsi="Calibri" w:eastAsia="Calibri" w:cs="Calibri"/>
                <w:b w:val="0"/>
                <w:bCs w:val="0"/>
                <w:i w:val="0"/>
                <w:iCs w:val="0"/>
                <w:sz w:val="20"/>
                <w:szCs w:val="20"/>
              </w:rPr>
            </w:pPr>
          </w:p>
        </w:tc>
        <w:tc>
          <w:tcPr>
            <w:tcW w:w="5312" w:type="dxa"/>
            <w:gridSpan w:val="4"/>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4B86B392" w14:textId="405B0992">
            <w:pPr>
              <w:tabs>
                <w:tab w:val="left" w:leader="none" w:pos="3834"/>
              </w:tabs>
              <w:jc w:val="both"/>
              <w:rPr>
                <w:rFonts w:ascii="Calibri" w:hAnsi="Calibri" w:eastAsia="Calibri" w:cs="Calibri"/>
                <w:b w:val="0"/>
                <w:bCs w:val="0"/>
                <w:i w:val="0"/>
                <w:iCs w:val="0"/>
                <w:sz w:val="20"/>
                <w:szCs w:val="20"/>
              </w:rPr>
            </w:pPr>
            <w:r w:rsidRPr="571E2C60" w:rsidR="571E2C60">
              <w:rPr>
                <w:rFonts w:ascii="Calibri" w:hAnsi="Calibri" w:eastAsia="Calibri" w:cs="Calibri"/>
                <w:b w:val="0"/>
                <w:bCs w:val="0"/>
                <w:i w:val="0"/>
                <w:iCs w:val="0"/>
                <w:sz w:val="20"/>
                <w:szCs w:val="20"/>
                <w:lang w:val="nl-NL"/>
              </w:rPr>
              <w:t>Je toont aan dat je kan reflecteren op je eigen handelen t.a.v het (leer- en onderzoeks)proces en bent in staat dit aan te tonen met bewijs in relatie tot minimaal 3 competenties.</w:t>
            </w:r>
          </w:p>
        </w:tc>
        <w:tc>
          <w:tcPr>
            <w:tcW w:w="1657" w:type="dxa"/>
            <w:gridSpan w:val="2"/>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7EC95172" w14:textId="46940759">
            <w:pPr>
              <w:spacing w:line="256" w:lineRule="auto"/>
              <w:ind w:left="2"/>
              <w:rPr>
                <w:rFonts w:ascii="Calibri" w:hAnsi="Calibri" w:eastAsia="Calibri" w:cs="Calibri"/>
                <w:b w:val="0"/>
                <w:bCs w:val="0"/>
                <w:i w:val="0"/>
                <w:iCs w:val="0"/>
                <w:sz w:val="20"/>
                <w:szCs w:val="20"/>
              </w:rPr>
            </w:pPr>
          </w:p>
        </w:tc>
      </w:tr>
      <w:tr w:rsidR="571E2C60" w:rsidTr="571E2C60" w14:paraId="4267AE8B">
        <w:trPr>
          <w:trHeight w:val="300"/>
        </w:trPr>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16520F72" w14:textId="084605D6">
            <w:pPr>
              <w:rPr>
                <w:rFonts w:ascii="Calibri" w:hAnsi="Calibri" w:eastAsia="Calibri" w:cs="Calibri"/>
                <w:b w:val="0"/>
                <w:bCs w:val="0"/>
                <w:i w:val="0"/>
                <w:iCs w:val="0"/>
                <w:color w:val="000000" w:themeColor="text1" w:themeTint="FF" w:themeShade="FF"/>
                <w:sz w:val="20"/>
                <w:szCs w:val="20"/>
              </w:rPr>
            </w:pPr>
            <w:r w:rsidRPr="571E2C60" w:rsidR="571E2C60">
              <w:rPr>
                <w:rFonts w:ascii="Calibri" w:hAnsi="Calibri" w:eastAsia="Calibri" w:cs="Calibri"/>
                <w:b w:val="1"/>
                <w:bCs w:val="1"/>
                <w:i w:val="0"/>
                <w:iCs w:val="0"/>
                <w:color w:val="000000" w:themeColor="text1" w:themeTint="FF" w:themeShade="FF"/>
                <w:sz w:val="20"/>
                <w:szCs w:val="20"/>
                <w:lang w:val="nl-NL"/>
              </w:rPr>
              <w:t>Score:</w:t>
            </w:r>
          </w:p>
          <w:p w:rsidR="571E2C60" w:rsidP="571E2C60" w:rsidRDefault="571E2C60" w14:paraId="08BE79CE" w14:textId="17224103">
            <w:pPr>
              <w:spacing w:line="256" w:lineRule="auto"/>
              <w:rPr>
                <w:rFonts w:ascii="Calibri" w:hAnsi="Calibri" w:eastAsia="Calibri" w:cs="Calibri"/>
                <w:b w:val="0"/>
                <w:bCs w:val="0"/>
                <w:i w:val="0"/>
                <w:iCs w:val="0"/>
                <w:color w:val="000000" w:themeColor="text1" w:themeTint="FF" w:themeShade="FF"/>
                <w:sz w:val="20"/>
                <w:szCs w:val="20"/>
              </w:rPr>
            </w:pPr>
            <w:r w:rsidRPr="571E2C60" w:rsidR="571E2C60">
              <w:rPr>
                <w:rFonts w:ascii="Calibri" w:hAnsi="Calibri" w:eastAsia="Calibri" w:cs="Calibri"/>
                <w:b w:val="0"/>
                <w:bCs w:val="0"/>
                <w:i w:val="0"/>
                <w:iCs w:val="0"/>
                <w:color w:val="000000" w:themeColor="text1" w:themeTint="FF" w:themeShade="FF"/>
                <w:sz w:val="20"/>
                <w:szCs w:val="20"/>
                <w:lang w:val="nl-NL"/>
              </w:rPr>
              <w:t>Feed forward:</w:t>
            </w:r>
          </w:p>
        </w:tc>
        <w:tc>
          <w:tcPr>
            <w:tcW w:w="6969" w:type="dxa"/>
            <w:gridSpan w:val="6"/>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65A318EA" w14:textId="79055449">
            <w:pPr>
              <w:spacing w:line="256" w:lineRule="auto"/>
              <w:ind w:left="2"/>
              <w:rPr>
                <w:rFonts w:ascii="Calibri" w:hAnsi="Calibri" w:eastAsia="Calibri" w:cs="Calibri"/>
                <w:b w:val="0"/>
                <w:bCs w:val="0"/>
                <w:i w:val="0"/>
                <w:iCs w:val="0"/>
                <w:sz w:val="20"/>
                <w:szCs w:val="20"/>
              </w:rPr>
            </w:pPr>
            <w:r w:rsidRPr="571E2C60" w:rsidR="571E2C60">
              <w:rPr>
                <w:rFonts w:ascii="Calibri" w:hAnsi="Calibri" w:eastAsia="Calibri" w:cs="Calibri"/>
                <w:b w:val="0"/>
                <w:bCs w:val="0"/>
                <w:i w:val="0"/>
                <w:iCs w:val="0"/>
                <w:sz w:val="20"/>
                <w:szCs w:val="20"/>
                <w:lang w:val="nl-NL"/>
              </w:rPr>
              <w:t>Ruim Voldoende</w:t>
            </w:r>
          </w:p>
          <w:p w:rsidR="571E2C60" w:rsidP="571E2C60" w:rsidRDefault="571E2C60" w14:paraId="4192BF6B" w14:textId="34BC58F7">
            <w:pPr>
              <w:rPr>
                <w:rFonts w:ascii="Calibri" w:hAnsi="Calibri" w:eastAsia="Calibri" w:cs="Calibri"/>
                <w:b w:val="0"/>
                <w:bCs w:val="0"/>
                <w:i w:val="0"/>
                <w:iCs w:val="0"/>
                <w:color w:val="000000" w:themeColor="text1" w:themeTint="FF" w:themeShade="FF"/>
                <w:sz w:val="20"/>
                <w:szCs w:val="20"/>
              </w:rPr>
            </w:pPr>
            <w:r w:rsidRPr="571E2C60" w:rsidR="571E2C60">
              <w:rPr>
                <w:rFonts w:ascii="Calibri" w:hAnsi="Calibri" w:eastAsia="Calibri" w:cs="Calibri"/>
                <w:b w:val="0"/>
                <w:bCs w:val="0"/>
                <w:i w:val="0"/>
                <w:iCs w:val="0"/>
                <w:color w:val="000000" w:themeColor="text1" w:themeTint="FF" w:themeShade="FF"/>
                <w:sz w:val="20"/>
                <w:szCs w:val="20"/>
                <w:lang w:val="nl-NL"/>
              </w:rPr>
              <w:t>De 3 competenties waar jij je voortgang op aantoont zijn  a. resultaatgericht handelen, b. analytisch vermogen c. waardecreatie. Bij resultaatgericht handelen gebruik je een mooi voorbeeld waarop je resultaat haalt hier loop je vermoed ik hetzelf risico wat je beschrijft bij het onderdeel analytisch vermogen (minder aandacht minder resultaat) Probeer bij elke competentie die je bespreekt ook de link te leggen naar wat jij doet waardoor iets werkt (of niet zo goed werkt). Dit doe je bij resultaatgericht handelen iets minder dan bij de andere comptenties.</w:t>
            </w:r>
          </w:p>
          <w:p w:rsidR="571E2C60" w:rsidP="571E2C60" w:rsidRDefault="571E2C60" w14:paraId="3B977CB6" w14:textId="203AA71C">
            <w:pPr>
              <w:rPr>
                <w:rFonts w:ascii="Calibri" w:hAnsi="Calibri" w:eastAsia="Calibri" w:cs="Calibri"/>
                <w:b w:val="0"/>
                <w:bCs w:val="0"/>
                <w:i w:val="0"/>
                <w:iCs w:val="0"/>
                <w:color w:val="000000" w:themeColor="text1" w:themeTint="FF" w:themeShade="FF"/>
                <w:sz w:val="20"/>
                <w:szCs w:val="20"/>
              </w:rPr>
            </w:pPr>
            <w:r w:rsidRPr="571E2C60" w:rsidR="571E2C60">
              <w:rPr>
                <w:rFonts w:ascii="Calibri" w:hAnsi="Calibri" w:eastAsia="Calibri" w:cs="Calibri"/>
                <w:b w:val="0"/>
                <w:bCs w:val="0"/>
                <w:i w:val="0"/>
                <w:iCs w:val="0"/>
                <w:color w:val="000000" w:themeColor="text1" w:themeTint="FF" w:themeShade="FF"/>
                <w:sz w:val="20"/>
                <w:szCs w:val="20"/>
                <w:lang w:val="nl-NL"/>
              </w:rPr>
              <w:t xml:space="preserve">Verder ben ik het eens met de FB die je bedrijfscoach geeft. </w:t>
            </w:r>
          </w:p>
          <w:p w:rsidR="571E2C60" w:rsidP="571E2C60" w:rsidRDefault="571E2C60" w14:paraId="0301386A" w14:textId="5BC95166">
            <w:pPr>
              <w:rPr>
                <w:rFonts w:ascii="Calibri" w:hAnsi="Calibri" w:eastAsia="Calibri" w:cs="Calibri"/>
                <w:b w:val="0"/>
                <w:bCs w:val="0"/>
                <w:i w:val="0"/>
                <w:iCs w:val="0"/>
                <w:color w:val="000000" w:themeColor="text1" w:themeTint="FF" w:themeShade="FF"/>
                <w:sz w:val="20"/>
                <w:szCs w:val="20"/>
              </w:rPr>
            </w:pPr>
            <w:r w:rsidRPr="571E2C60" w:rsidR="571E2C60">
              <w:rPr>
                <w:rFonts w:ascii="Calibri" w:hAnsi="Calibri" w:eastAsia="Calibri" w:cs="Calibri"/>
                <w:b w:val="0"/>
                <w:bCs w:val="0"/>
                <w:i w:val="0"/>
                <w:iCs w:val="0"/>
                <w:color w:val="000000" w:themeColor="text1" w:themeTint="FF" w:themeShade="FF"/>
                <w:sz w:val="20"/>
                <w:szCs w:val="20"/>
                <w:lang w:val="nl-NL"/>
              </w:rPr>
              <w:t xml:space="preserve">Dat houdt in dat bij waardecreatie je wel goed onderzoek hebt gedaan (analytisch vermogen) maar nog niet echt aangetoond hebt hoe je dan waarde toevoegd. Het is immers nog niet concreet. </w:t>
            </w:r>
          </w:p>
          <w:p w:rsidR="571E2C60" w:rsidP="571E2C60" w:rsidRDefault="571E2C60" w14:paraId="7921D97E" w14:textId="18271BDC">
            <w:pPr>
              <w:rPr>
                <w:rFonts w:ascii="Calibri" w:hAnsi="Calibri" w:eastAsia="Calibri" w:cs="Calibri"/>
                <w:b w:val="0"/>
                <w:bCs w:val="0"/>
                <w:i w:val="0"/>
                <w:iCs w:val="0"/>
                <w:color w:val="000000" w:themeColor="text1" w:themeTint="FF" w:themeShade="FF"/>
                <w:sz w:val="20"/>
                <w:szCs w:val="20"/>
              </w:rPr>
            </w:pPr>
          </w:p>
        </w:tc>
      </w:tr>
      <w:tr w:rsidR="571E2C60" w:rsidTr="571E2C60" w14:paraId="1691D3E2">
        <w:trPr>
          <w:trHeight w:val="300"/>
        </w:trPr>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7BA9D480" w14:textId="362CAF41">
            <w:pPr>
              <w:rPr>
                <w:rFonts w:ascii="Calibri" w:hAnsi="Calibri" w:eastAsia="Calibri" w:cs="Calibri"/>
                <w:b w:val="0"/>
                <w:bCs w:val="0"/>
                <w:i w:val="0"/>
                <w:iCs w:val="0"/>
                <w:color w:val="000000" w:themeColor="text1" w:themeTint="FF" w:themeShade="FF"/>
                <w:sz w:val="20"/>
                <w:szCs w:val="20"/>
              </w:rPr>
            </w:pPr>
          </w:p>
        </w:tc>
        <w:tc>
          <w:tcPr>
            <w:tcW w:w="6969" w:type="dxa"/>
            <w:gridSpan w:val="6"/>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53FCD8F6" w14:textId="3C240919">
            <w:pPr>
              <w:spacing w:line="256" w:lineRule="auto"/>
              <w:ind w:left="2"/>
              <w:rPr>
                <w:rFonts w:ascii="Calibri" w:hAnsi="Calibri" w:eastAsia="Calibri" w:cs="Calibri"/>
                <w:b w:val="0"/>
                <w:bCs w:val="0"/>
                <w:i w:val="0"/>
                <w:iCs w:val="0"/>
                <w:sz w:val="20"/>
                <w:szCs w:val="20"/>
              </w:rPr>
            </w:pPr>
          </w:p>
        </w:tc>
      </w:tr>
      <w:tr w:rsidR="571E2C60" w:rsidTr="571E2C60" w14:paraId="16DF7E85">
        <w:trPr>
          <w:trHeight w:val="300"/>
        </w:trPr>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53B126D4" w14:textId="5C87E187">
            <w:pPr>
              <w:rPr>
                <w:rFonts w:ascii="Calibri" w:hAnsi="Calibri" w:eastAsia="Calibri" w:cs="Calibri"/>
                <w:b w:val="0"/>
                <w:bCs w:val="0"/>
                <w:i w:val="0"/>
                <w:iCs w:val="0"/>
                <w:color w:val="000000" w:themeColor="text1" w:themeTint="FF" w:themeShade="FF"/>
                <w:sz w:val="20"/>
                <w:szCs w:val="20"/>
              </w:rPr>
            </w:pPr>
          </w:p>
        </w:tc>
        <w:tc>
          <w:tcPr>
            <w:tcW w:w="5312" w:type="dxa"/>
            <w:gridSpan w:val="4"/>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01434BBB" w14:textId="6F156365">
            <w:pPr>
              <w:spacing w:line="256" w:lineRule="auto"/>
              <w:ind w:left="2"/>
              <w:rPr>
                <w:rFonts w:ascii="Calibri" w:hAnsi="Calibri" w:eastAsia="Calibri" w:cs="Calibri"/>
                <w:b w:val="0"/>
                <w:bCs w:val="0"/>
                <w:i w:val="0"/>
                <w:iCs w:val="0"/>
                <w:sz w:val="20"/>
                <w:szCs w:val="20"/>
              </w:rPr>
            </w:pPr>
            <w:r w:rsidRPr="571E2C60" w:rsidR="571E2C60">
              <w:rPr>
                <w:rFonts w:ascii="Calibri" w:hAnsi="Calibri" w:eastAsia="Calibri" w:cs="Calibri"/>
                <w:b w:val="0"/>
                <w:bCs w:val="0"/>
                <w:i w:val="0"/>
                <w:iCs w:val="0"/>
                <w:sz w:val="20"/>
                <w:szCs w:val="20"/>
                <w:lang w:val="nl-NL"/>
              </w:rPr>
              <w:t>Je toont aan dat jij je systematisch ontwikkelt in één of meer persoonlijke leervragen in verschillende contexten. Je beschrijft jouw ondernomen activiteiten en reflecteert hierop in relatie tot je eigen kwaliteiten.</w:t>
            </w:r>
          </w:p>
        </w:tc>
        <w:tc>
          <w:tcPr>
            <w:tcW w:w="1657" w:type="dxa"/>
            <w:gridSpan w:val="2"/>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05D30E35" w14:textId="424DE3C0">
            <w:pPr>
              <w:spacing w:line="256" w:lineRule="auto"/>
              <w:ind w:left="2"/>
              <w:rPr>
                <w:rFonts w:ascii="Calibri" w:hAnsi="Calibri" w:eastAsia="Calibri" w:cs="Calibri"/>
                <w:b w:val="0"/>
                <w:bCs w:val="0"/>
                <w:i w:val="0"/>
                <w:iCs w:val="0"/>
                <w:sz w:val="20"/>
                <w:szCs w:val="20"/>
              </w:rPr>
            </w:pPr>
          </w:p>
        </w:tc>
      </w:tr>
      <w:tr w:rsidR="571E2C60" w:rsidTr="571E2C60" w14:paraId="459D328C">
        <w:trPr>
          <w:trHeight w:val="300"/>
        </w:trPr>
        <w:tc>
          <w:tcPr>
            <w:tcW w:w="1314" w:type="dxa"/>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74CA0FAF" w14:textId="2E91B347">
            <w:pPr>
              <w:rPr>
                <w:rFonts w:ascii="Calibri" w:hAnsi="Calibri" w:eastAsia="Calibri" w:cs="Calibri"/>
                <w:b w:val="0"/>
                <w:bCs w:val="0"/>
                <w:i w:val="0"/>
                <w:iCs w:val="0"/>
                <w:color w:val="000000" w:themeColor="text1" w:themeTint="FF" w:themeShade="FF"/>
                <w:sz w:val="20"/>
                <w:szCs w:val="20"/>
              </w:rPr>
            </w:pPr>
            <w:r w:rsidRPr="571E2C60" w:rsidR="571E2C60">
              <w:rPr>
                <w:rFonts w:ascii="Calibri" w:hAnsi="Calibri" w:eastAsia="Calibri" w:cs="Calibri"/>
                <w:b w:val="1"/>
                <w:bCs w:val="1"/>
                <w:i w:val="0"/>
                <w:iCs w:val="0"/>
                <w:color w:val="000000" w:themeColor="text1" w:themeTint="FF" w:themeShade="FF"/>
                <w:sz w:val="20"/>
                <w:szCs w:val="20"/>
                <w:lang w:val="nl-NL"/>
              </w:rPr>
              <w:t>Score:</w:t>
            </w:r>
          </w:p>
          <w:p w:rsidR="571E2C60" w:rsidP="571E2C60" w:rsidRDefault="571E2C60" w14:paraId="58472503" w14:textId="1E639BF5">
            <w:pPr>
              <w:rPr>
                <w:rFonts w:ascii="Calibri" w:hAnsi="Calibri" w:eastAsia="Calibri" w:cs="Calibri"/>
                <w:b w:val="0"/>
                <w:bCs w:val="0"/>
                <w:i w:val="0"/>
                <w:iCs w:val="0"/>
                <w:color w:val="000000" w:themeColor="text1" w:themeTint="FF" w:themeShade="FF"/>
                <w:sz w:val="20"/>
                <w:szCs w:val="20"/>
              </w:rPr>
            </w:pPr>
            <w:r w:rsidRPr="571E2C60" w:rsidR="571E2C60">
              <w:rPr>
                <w:rFonts w:ascii="Calibri" w:hAnsi="Calibri" w:eastAsia="Calibri" w:cs="Calibri"/>
                <w:b w:val="0"/>
                <w:bCs w:val="0"/>
                <w:i w:val="0"/>
                <w:iCs w:val="0"/>
                <w:color w:val="000000" w:themeColor="text1" w:themeTint="FF" w:themeShade="FF"/>
                <w:sz w:val="20"/>
                <w:szCs w:val="20"/>
                <w:lang w:val="nl-NL"/>
              </w:rPr>
              <w:t>Feed forward:</w:t>
            </w:r>
          </w:p>
        </w:tc>
        <w:tc>
          <w:tcPr>
            <w:tcW w:w="6969" w:type="dxa"/>
            <w:gridSpan w:val="6"/>
            <w:tcBorders>
              <w:top w:val="single" w:color="009BA4" w:sz="6"/>
              <w:left w:val="single" w:color="009BA4" w:sz="6"/>
              <w:bottom w:val="single" w:color="009BA4" w:sz="6"/>
              <w:right w:val="single" w:color="009BA4" w:sz="6"/>
            </w:tcBorders>
            <w:tcMar>
              <w:top w:w="45" w:type="dxa"/>
              <w:left w:w="105" w:type="dxa"/>
              <w:right w:w="75" w:type="dxa"/>
            </w:tcMar>
            <w:vAlign w:val="top"/>
          </w:tcPr>
          <w:p w:rsidR="571E2C60" w:rsidP="571E2C60" w:rsidRDefault="571E2C60" w14:paraId="4D6E3644" w14:textId="1D6F5C55">
            <w:pPr>
              <w:spacing w:line="256" w:lineRule="auto"/>
              <w:ind w:left="2"/>
              <w:rPr>
                <w:rFonts w:ascii="Calibri" w:hAnsi="Calibri" w:eastAsia="Calibri" w:cs="Calibri"/>
                <w:b w:val="0"/>
                <w:bCs w:val="0"/>
                <w:i w:val="0"/>
                <w:iCs w:val="0"/>
                <w:sz w:val="20"/>
                <w:szCs w:val="20"/>
              </w:rPr>
            </w:pPr>
            <w:r w:rsidRPr="571E2C60" w:rsidR="571E2C60">
              <w:rPr>
                <w:rFonts w:ascii="Calibri" w:hAnsi="Calibri" w:eastAsia="Calibri" w:cs="Calibri"/>
                <w:b w:val="0"/>
                <w:bCs w:val="0"/>
                <w:i w:val="0"/>
                <w:iCs w:val="0"/>
                <w:sz w:val="20"/>
                <w:szCs w:val="20"/>
                <w:lang w:val="nl-NL"/>
              </w:rPr>
              <w:t>Ruim voldoende</w:t>
            </w:r>
          </w:p>
          <w:p w:rsidR="571E2C60" w:rsidP="571E2C60" w:rsidRDefault="571E2C60" w14:paraId="102F040C" w14:textId="132FCF8C">
            <w:pPr>
              <w:spacing w:line="256" w:lineRule="auto"/>
              <w:ind w:left="2"/>
              <w:rPr>
                <w:rFonts w:ascii="Calibri" w:hAnsi="Calibri" w:eastAsia="Calibri" w:cs="Calibri"/>
                <w:b w:val="0"/>
                <w:bCs w:val="0"/>
                <w:i w:val="0"/>
                <w:iCs w:val="0"/>
                <w:sz w:val="20"/>
                <w:szCs w:val="20"/>
              </w:rPr>
            </w:pPr>
            <w:r w:rsidRPr="571E2C60" w:rsidR="571E2C60">
              <w:rPr>
                <w:rFonts w:ascii="Calibri" w:hAnsi="Calibri" w:eastAsia="Calibri" w:cs="Calibri"/>
                <w:b w:val="0"/>
                <w:bCs w:val="0"/>
                <w:i w:val="0"/>
                <w:iCs w:val="0"/>
                <w:sz w:val="20"/>
                <w:szCs w:val="20"/>
                <w:lang w:val="nl-NL"/>
              </w:rPr>
              <w:t xml:space="preserve">Dit ga je ondertussen al redelijk automatisch doen. Top. Lekker zo doorgaan! Maar wellicht ook de tijd om een nieuw persoonlijk leerdoel te bedenken waar je weer wat concreter mee aan de slag kan om stappen in te zetten. </w:t>
            </w:r>
          </w:p>
          <w:p w:rsidR="571E2C60" w:rsidP="571E2C60" w:rsidRDefault="571E2C60" w14:paraId="78F415E7" w14:textId="3D3AF466">
            <w:pPr>
              <w:spacing w:line="256" w:lineRule="auto"/>
              <w:ind w:left="2"/>
              <w:rPr>
                <w:rFonts w:ascii="Calibri" w:hAnsi="Calibri" w:eastAsia="Calibri" w:cs="Calibri"/>
                <w:b w:val="0"/>
                <w:bCs w:val="0"/>
                <w:i w:val="0"/>
                <w:iCs w:val="0"/>
                <w:sz w:val="20"/>
                <w:szCs w:val="20"/>
              </w:rPr>
            </w:pPr>
          </w:p>
          <w:p w:rsidR="571E2C60" w:rsidP="571E2C60" w:rsidRDefault="571E2C60" w14:paraId="3654CCD4" w14:textId="47BC387C">
            <w:pPr>
              <w:spacing w:line="256" w:lineRule="auto"/>
              <w:ind w:left="2"/>
              <w:rPr>
                <w:rFonts w:ascii="Calibri" w:hAnsi="Calibri" w:eastAsia="Calibri" w:cs="Calibri"/>
                <w:b w:val="0"/>
                <w:bCs w:val="0"/>
                <w:i w:val="0"/>
                <w:iCs w:val="0"/>
                <w:sz w:val="20"/>
                <w:szCs w:val="20"/>
              </w:rPr>
            </w:pPr>
            <w:r w:rsidRPr="571E2C60" w:rsidR="571E2C60">
              <w:rPr>
                <w:rFonts w:ascii="Calibri" w:hAnsi="Calibri" w:eastAsia="Calibri" w:cs="Calibri"/>
                <w:b w:val="0"/>
                <w:bCs w:val="0"/>
                <w:i w:val="0"/>
                <w:iCs w:val="0"/>
                <w:sz w:val="20"/>
                <w:szCs w:val="20"/>
                <w:lang w:val="nl-NL"/>
              </w:rPr>
              <w:t>Mooi om bij je verhaal over je personal brand te horen dat steeds meer coachend leidinggeven als het gene wat jij belangrijk vindt ziet, wat je zingeving geeft, In combinatie met plezier maken vast iets waar je mooie dingen mee kunt doen als je het (steeds) beter onder de knie krijgt hoe je dat dan doet.</w:t>
            </w:r>
          </w:p>
        </w:tc>
      </w:tr>
    </w:tbl>
    <w:p w:rsidRPr="00FD476B" w:rsidR="248042B8" w:rsidP="248042B8" w:rsidRDefault="248042B8" w14:paraId="396C7DF0" w14:textId="2D649656">
      <w:pPr>
        <w:rPr>
          <w:rFonts w:ascii="Arial Nova" w:hAnsi="Arial Nova" w:eastAsia="Arial Nova" w:cs="Arial Nova"/>
          <w:sz w:val="24"/>
          <w:szCs w:val="24"/>
        </w:rPr>
      </w:pPr>
    </w:p>
    <w:p w:rsidRPr="00FD476B" w:rsidR="248042B8" w:rsidP="248042B8" w:rsidRDefault="248042B8" w14:paraId="31D9B910" w14:textId="3F771A16">
      <w:pPr>
        <w:rPr>
          <w:rFonts w:ascii="Arial Nova" w:hAnsi="Arial Nova" w:eastAsia="Arial Nova" w:cs="Arial Nova"/>
          <w:sz w:val="24"/>
          <w:szCs w:val="24"/>
        </w:rPr>
      </w:pPr>
    </w:p>
    <w:p w:rsidRPr="00FD476B" w:rsidR="248042B8" w:rsidP="248042B8" w:rsidRDefault="248042B8" w14:paraId="55E5A4D2" w14:textId="432533D2">
      <w:pPr>
        <w:rPr>
          <w:rFonts w:ascii="Arial Nova" w:hAnsi="Arial Nova" w:eastAsia="Arial Nova" w:cs="Arial Nova"/>
          <w:sz w:val="24"/>
          <w:szCs w:val="24"/>
        </w:rPr>
      </w:pPr>
    </w:p>
    <w:p w:rsidR="51A76840" w:rsidRDefault="51A76840" w14:paraId="198541A1" w14:textId="28F7F96A">
      <w:r>
        <w:br w:type="page"/>
      </w:r>
    </w:p>
    <w:p w:rsidRPr="005F5DE9" w:rsidR="5B9EE5A8" w:rsidP="643E6FAB" w:rsidRDefault="5B9EE5A8" w14:paraId="466EE148" w14:textId="593FF936">
      <w:pPr>
        <w:rPr>
          <w:rFonts w:ascii="Arial Nova" w:hAnsi="Arial Nova" w:eastAsia="Arial Nova" w:cs="Arial Nova"/>
          <w:b/>
          <w:bCs/>
          <w:sz w:val="24"/>
          <w:szCs w:val="24"/>
          <w:u w:val="single"/>
        </w:rPr>
      </w:pPr>
      <w:r w:rsidRPr="4129DB46">
        <w:rPr>
          <w:rFonts w:ascii="Arial Nova" w:hAnsi="Arial Nova" w:eastAsia="Arial Nova" w:cs="Arial Nova"/>
          <w:b/>
          <w:bCs/>
          <w:sz w:val="24"/>
          <w:szCs w:val="24"/>
          <w:u w:val="single"/>
        </w:rPr>
        <w:lastRenderedPageBreak/>
        <w:t xml:space="preserve">Competentie: </w:t>
      </w:r>
      <w:r w:rsidRPr="4129DB46" w:rsidR="1F63547B">
        <w:rPr>
          <w:rFonts w:ascii="Arial Nova" w:hAnsi="Arial Nova" w:eastAsia="Arial Nova" w:cs="Arial Nova"/>
          <w:b/>
          <w:bCs/>
          <w:sz w:val="24"/>
          <w:szCs w:val="24"/>
          <w:u w:val="single"/>
        </w:rPr>
        <w:t>Waardecreatie</w:t>
      </w:r>
    </w:p>
    <w:p w:rsidR="248042B8" w:rsidP="4129DB46" w:rsidRDefault="5B9EE5A8" w14:paraId="306C0C48" w14:textId="0D0921ED">
      <w:pPr>
        <w:spacing w:after="0"/>
        <w:rPr>
          <w:rFonts w:ascii="Arial Nova" w:hAnsi="Arial Nova" w:eastAsia="Arial Nova" w:cs="Arial Nova"/>
          <w:sz w:val="24"/>
          <w:szCs w:val="24"/>
        </w:rPr>
      </w:pPr>
      <w:r w:rsidRPr="4129DB46">
        <w:rPr>
          <w:rFonts w:ascii="Arial Nova" w:hAnsi="Arial Nova" w:eastAsia="Arial Nova" w:cs="Arial Nova"/>
          <w:b/>
          <w:bCs/>
          <w:sz w:val="24"/>
          <w:szCs w:val="24"/>
          <w:u w:val="single"/>
        </w:rPr>
        <w:t>S</w:t>
      </w:r>
      <w:r w:rsidRPr="4129DB46">
        <w:rPr>
          <w:rFonts w:ascii="Arial Nova" w:hAnsi="Arial Nova" w:eastAsia="Arial Nova" w:cs="Arial Nova"/>
          <w:sz w:val="24"/>
          <w:szCs w:val="24"/>
        </w:rPr>
        <w:t>ituatie:</w:t>
      </w:r>
      <w:r>
        <w:br/>
      </w:r>
      <w:r w:rsidRPr="4129DB46" w:rsidR="1FC0C9BF">
        <w:rPr>
          <w:rFonts w:ascii="Arial Nova" w:hAnsi="Arial Nova" w:eastAsia="Arial Nova" w:cs="Arial Nova"/>
          <w:sz w:val="24"/>
          <w:szCs w:val="24"/>
        </w:rPr>
        <w:t>In de webshop van Blokker kan de klant kiezen uit 6</w:t>
      </w:r>
      <w:r w:rsidRPr="4129DB46" w:rsidR="7F133C57">
        <w:rPr>
          <w:rFonts w:ascii="Arial Nova" w:hAnsi="Arial Nova" w:eastAsia="Arial Nova" w:cs="Arial Nova"/>
          <w:sz w:val="24"/>
          <w:szCs w:val="24"/>
        </w:rPr>
        <w:t>5</w:t>
      </w:r>
      <w:r w:rsidRPr="4129DB46" w:rsidR="1FC0C9BF">
        <w:rPr>
          <w:rFonts w:ascii="Arial Nova" w:hAnsi="Arial Nova" w:eastAsia="Arial Nova" w:cs="Arial Nova"/>
          <w:sz w:val="24"/>
          <w:szCs w:val="24"/>
        </w:rPr>
        <w:t xml:space="preserve">0.000 artikelen waarvan er 6600 artikelen van Blokker zijn. </w:t>
      </w:r>
      <w:r w:rsidRPr="4129DB46" w:rsidR="6AAEA996">
        <w:rPr>
          <w:rFonts w:ascii="Arial Nova" w:hAnsi="Arial Nova" w:eastAsia="Arial Nova" w:cs="Arial Nova"/>
          <w:sz w:val="24"/>
          <w:szCs w:val="24"/>
        </w:rPr>
        <w:t xml:space="preserve">Dit betekent dat 1% van het aangeboden assortiment een Blokker eigen </w:t>
      </w:r>
      <w:r w:rsidRPr="4129DB46" w:rsidR="2F35F30A">
        <w:rPr>
          <w:rFonts w:ascii="Arial Nova" w:hAnsi="Arial Nova" w:eastAsia="Arial Nova" w:cs="Arial Nova"/>
          <w:sz w:val="24"/>
          <w:szCs w:val="24"/>
        </w:rPr>
        <w:t>product is en dat 99% van het aangeboden assortiment van een verkooppartner is.</w:t>
      </w:r>
    </w:p>
    <w:p w:rsidR="248042B8" w:rsidP="6589C4BD" w:rsidRDefault="2F35F30A" w14:paraId="39243959" w14:textId="302143E7">
      <w:pPr>
        <w:spacing w:after="0"/>
        <w:rPr>
          <w:rFonts w:ascii="Arial Nova" w:hAnsi="Arial Nova" w:eastAsia="Arial Nova" w:cs="Arial Nova"/>
          <w:sz w:val="24"/>
          <w:szCs w:val="24"/>
        </w:rPr>
      </w:pPr>
      <w:r w:rsidRPr="4129DB46">
        <w:rPr>
          <w:rFonts w:ascii="Arial Nova" w:hAnsi="Arial Nova" w:eastAsia="Arial Nova" w:cs="Arial Nova"/>
          <w:sz w:val="24"/>
          <w:szCs w:val="24"/>
        </w:rPr>
        <w:t xml:space="preserve">De verhouding verkoop in de winkel via het bestelpunt ligt op 75% </w:t>
      </w:r>
      <w:r w:rsidRPr="4129DB46" w:rsidR="326221AF">
        <w:rPr>
          <w:rFonts w:ascii="Arial Nova" w:hAnsi="Arial Nova" w:eastAsia="Arial Nova" w:cs="Arial Nova"/>
          <w:sz w:val="24"/>
          <w:szCs w:val="24"/>
        </w:rPr>
        <w:t>Blokker eigen assortiment en 25% van een verkooppartner</w:t>
      </w:r>
      <w:r w:rsidRPr="4129DB46" w:rsidR="5318FC80">
        <w:rPr>
          <w:rFonts w:ascii="Arial Nova" w:hAnsi="Arial Nova" w:eastAsia="Arial Nova" w:cs="Arial Nova"/>
          <w:sz w:val="24"/>
          <w:szCs w:val="24"/>
        </w:rPr>
        <w:t>.</w:t>
      </w:r>
      <w:r w:rsidRPr="4129DB46" w:rsidR="6AAEA996">
        <w:rPr>
          <w:rFonts w:ascii="Arial Nova" w:hAnsi="Arial Nova" w:eastAsia="Arial Nova" w:cs="Arial Nova"/>
          <w:sz w:val="24"/>
          <w:szCs w:val="24"/>
        </w:rPr>
        <w:t xml:space="preserve"> </w:t>
      </w:r>
      <w:r w:rsidRPr="4129DB46" w:rsidR="6CAA36AD">
        <w:rPr>
          <w:rFonts w:ascii="Arial Nova" w:hAnsi="Arial Nova" w:eastAsia="Arial Nova" w:cs="Arial Nova"/>
          <w:sz w:val="24"/>
          <w:szCs w:val="24"/>
        </w:rPr>
        <w:t xml:space="preserve"> </w:t>
      </w:r>
      <w:r w:rsidR="5B9EE5A8">
        <w:br/>
      </w:r>
      <w:r w:rsidR="5B9EE5A8">
        <w:br/>
      </w:r>
      <w:r w:rsidRPr="4129DB46" w:rsidR="5B9EE5A8">
        <w:rPr>
          <w:rFonts w:ascii="Arial Nova" w:hAnsi="Arial Nova" w:eastAsia="Arial Nova" w:cs="Arial Nova"/>
          <w:b/>
          <w:bCs/>
          <w:sz w:val="24"/>
          <w:szCs w:val="24"/>
          <w:u w:val="single"/>
        </w:rPr>
        <w:t>T</w:t>
      </w:r>
      <w:r w:rsidRPr="4129DB46" w:rsidR="5B9EE5A8">
        <w:rPr>
          <w:rFonts w:ascii="Arial Nova" w:hAnsi="Arial Nova" w:eastAsia="Arial Nova" w:cs="Arial Nova"/>
          <w:sz w:val="24"/>
          <w:szCs w:val="24"/>
        </w:rPr>
        <w:t>aak:</w:t>
      </w:r>
      <w:r w:rsidR="5B9EE5A8">
        <w:br/>
      </w:r>
      <w:r w:rsidRPr="4129DB46" w:rsidR="6284D861">
        <w:rPr>
          <w:rFonts w:ascii="Arial Nova" w:hAnsi="Arial Nova" w:eastAsia="Arial Nova" w:cs="Arial Nova"/>
          <w:sz w:val="24"/>
          <w:szCs w:val="24"/>
        </w:rPr>
        <w:t>Hoe kunnen we in de winkel meer artikelen van een verkooppartner verkop</w:t>
      </w:r>
      <w:r w:rsidRPr="4129DB46" w:rsidR="41D74AFA">
        <w:rPr>
          <w:rFonts w:ascii="Arial Nova" w:hAnsi="Arial Nova" w:eastAsia="Arial Nova" w:cs="Arial Nova"/>
          <w:sz w:val="24"/>
          <w:szCs w:val="24"/>
        </w:rPr>
        <w:t xml:space="preserve">en, </w:t>
      </w:r>
      <w:r w:rsidRPr="4129DB46" w:rsidR="0EFE5EAB">
        <w:rPr>
          <w:rFonts w:ascii="Arial Nova" w:hAnsi="Arial Nova" w:eastAsia="Arial Nova" w:cs="Arial Nova"/>
          <w:sz w:val="24"/>
          <w:szCs w:val="24"/>
        </w:rPr>
        <w:t>terwijl h</w:t>
      </w:r>
      <w:r w:rsidRPr="4129DB46" w:rsidR="41D74AFA">
        <w:rPr>
          <w:rFonts w:ascii="Arial Nova" w:hAnsi="Arial Nova" w:eastAsia="Arial Nova" w:cs="Arial Nova"/>
          <w:sz w:val="24"/>
          <w:szCs w:val="24"/>
        </w:rPr>
        <w:t>et</w:t>
      </w:r>
      <w:r w:rsidRPr="4129DB46" w:rsidR="0F0D005C">
        <w:rPr>
          <w:rFonts w:ascii="Arial Nova" w:hAnsi="Arial Nova" w:eastAsia="Arial Nova" w:cs="Arial Nova"/>
          <w:sz w:val="24"/>
          <w:szCs w:val="24"/>
        </w:rPr>
        <w:t xml:space="preserve"> </w:t>
      </w:r>
      <w:r w:rsidRPr="4129DB46" w:rsidR="41D74AFA">
        <w:rPr>
          <w:rFonts w:ascii="Arial Nova" w:hAnsi="Arial Nova" w:eastAsia="Arial Nova" w:cs="Arial Nova"/>
          <w:sz w:val="24"/>
          <w:szCs w:val="24"/>
        </w:rPr>
        <w:t xml:space="preserve">niet ten koste </w:t>
      </w:r>
      <w:r w:rsidRPr="4129DB46" w:rsidR="607E7CBD">
        <w:rPr>
          <w:rFonts w:ascii="Arial Nova" w:hAnsi="Arial Nova" w:eastAsia="Arial Nova" w:cs="Arial Nova"/>
          <w:sz w:val="24"/>
          <w:szCs w:val="24"/>
        </w:rPr>
        <w:t xml:space="preserve">mag </w:t>
      </w:r>
      <w:r w:rsidRPr="4129DB46" w:rsidR="41D74AFA">
        <w:rPr>
          <w:rFonts w:ascii="Arial Nova" w:hAnsi="Arial Nova" w:eastAsia="Arial Nova" w:cs="Arial Nova"/>
          <w:sz w:val="24"/>
          <w:szCs w:val="24"/>
        </w:rPr>
        <w:t xml:space="preserve">gaan van de verkoop van het eigen assortiment.  </w:t>
      </w:r>
      <w:r w:rsidR="5B9EE5A8">
        <w:br/>
      </w:r>
      <w:r w:rsidR="5B9EE5A8">
        <w:br/>
      </w:r>
      <w:r w:rsidRPr="4129DB46" w:rsidR="3258BE62">
        <w:rPr>
          <w:rFonts w:ascii="Arial Nova" w:hAnsi="Arial Nova" w:eastAsia="Arial Nova" w:cs="Arial Nova"/>
          <w:b/>
          <w:bCs/>
          <w:sz w:val="24"/>
          <w:szCs w:val="24"/>
          <w:u w:val="single"/>
        </w:rPr>
        <w:t>A</w:t>
      </w:r>
      <w:r w:rsidRPr="4129DB46" w:rsidR="3258BE62">
        <w:rPr>
          <w:rFonts w:ascii="Arial Nova" w:hAnsi="Arial Nova" w:eastAsia="Arial Nova" w:cs="Arial Nova"/>
          <w:sz w:val="24"/>
          <w:szCs w:val="24"/>
        </w:rPr>
        <w:t>ctie:</w:t>
      </w:r>
      <w:r w:rsidR="5B9EE5A8">
        <w:br/>
      </w:r>
      <w:r w:rsidRPr="4129DB46" w:rsidR="473CAD78">
        <w:rPr>
          <w:rFonts w:ascii="Arial Nova" w:hAnsi="Arial Nova" w:eastAsia="Arial Nova" w:cs="Arial Nova"/>
          <w:sz w:val="24"/>
          <w:szCs w:val="24"/>
        </w:rPr>
        <w:t xml:space="preserve">Ik ga in de winkel </w:t>
      </w:r>
      <w:r w:rsidRPr="4129DB46" w:rsidR="21AF4793">
        <w:rPr>
          <w:rFonts w:ascii="Arial Nova" w:hAnsi="Arial Nova" w:eastAsia="Arial Nova" w:cs="Arial Nova"/>
          <w:sz w:val="24"/>
          <w:szCs w:val="24"/>
        </w:rPr>
        <w:t>observeren</w:t>
      </w:r>
      <w:r w:rsidRPr="4129DB46" w:rsidR="473CAD78">
        <w:rPr>
          <w:rFonts w:ascii="Arial Nova" w:hAnsi="Arial Nova" w:eastAsia="Arial Nova" w:cs="Arial Nova"/>
          <w:sz w:val="24"/>
          <w:szCs w:val="24"/>
        </w:rPr>
        <w:t xml:space="preserve"> voor welke producten</w:t>
      </w:r>
      <w:r w:rsidRPr="4129DB46" w:rsidR="122A8D50">
        <w:rPr>
          <w:rFonts w:ascii="Arial Nova" w:hAnsi="Arial Nova" w:eastAsia="Arial Nova" w:cs="Arial Nova"/>
          <w:sz w:val="24"/>
          <w:szCs w:val="24"/>
        </w:rPr>
        <w:t xml:space="preserve"> een klant in de winkel komt die we niet in de winkel fysiek voorradig hebben. </w:t>
      </w:r>
      <w:r w:rsidRPr="4129DB46" w:rsidR="2AD2BFE4">
        <w:rPr>
          <w:rFonts w:ascii="Arial Nova" w:hAnsi="Arial Nova" w:eastAsia="Arial Nova" w:cs="Arial Nova"/>
          <w:sz w:val="24"/>
          <w:szCs w:val="24"/>
        </w:rPr>
        <w:t xml:space="preserve">In dit geval is het een klant die komt voor een </w:t>
      </w:r>
      <w:r w:rsidRPr="4129DB46" w:rsidR="35BFC1EE">
        <w:rPr>
          <w:rFonts w:ascii="Arial Nova" w:hAnsi="Arial Nova" w:eastAsia="Arial Nova" w:cs="Arial Nova"/>
          <w:sz w:val="24"/>
          <w:szCs w:val="24"/>
        </w:rPr>
        <w:t xml:space="preserve">rode </w:t>
      </w:r>
      <w:r w:rsidRPr="4129DB46" w:rsidR="0F834AA8">
        <w:rPr>
          <w:rFonts w:ascii="Arial Nova" w:hAnsi="Arial Nova" w:eastAsia="Arial Nova" w:cs="Arial Nova"/>
          <w:sz w:val="24"/>
          <w:szCs w:val="24"/>
        </w:rPr>
        <w:t>Nescafé</w:t>
      </w:r>
      <w:r w:rsidRPr="4129DB46" w:rsidR="35BFC1EE">
        <w:rPr>
          <w:rFonts w:ascii="Arial Nova" w:hAnsi="Arial Nova" w:eastAsia="Arial Nova" w:cs="Arial Nova"/>
          <w:sz w:val="24"/>
          <w:szCs w:val="24"/>
        </w:rPr>
        <w:t xml:space="preserve"> Dolce Gusto. Deze hebben we niet in de winkel en de </w:t>
      </w:r>
      <w:r w:rsidRPr="4129DB46" w:rsidR="2AD2BFE4">
        <w:rPr>
          <w:rFonts w:ascii="Arial Nova" w:hAnsi="Arial Nova" w:eastAsia="Arial Nova" w:cs="Arial Nova"/>
          <w:sz w:val="24"/>
          <w:szCs w:val="24"/>
        </w:rPr>
        <w:t>klant gaat samen met een verkoopmedewerker naar het online bestelpunt</w:t>
      </w:r>
      <w:r w:rsidRPr="4129DB46" w:rsidR="6DFE10BB">
        <w:rPr>
          <w:rFonts w:ascii="Arial Nova" w:hAnsi="Arial Nova" w:eastAsia="Arial Nova" w:cs="Arial Nova"/>
          <w:sz w:val="24"/>
          <w:szCs w:val="24"/>
        </w:rPr>
        <w:t xml:space="preserve">. Ze zoeken samen het gewenste product en de klant wil deze graag bestellen. </w:t>
      </w:r>
      <w:r w:rsidR="5B9EE5A8">
        <w:br/>
      </w:r>
      <w:r w:rsidRPr="4129DB46" w:rsidR="59997DFA">
        <w:rPr>
          <w:rFonts w:ascii="Arial Nova" w:hAnsi="Arial Nova" w:eastAsia="Arial Nova" w:cs="Arial Nova"/>
          <w:sz w:val="24"/>
          <w:szCs w:val="24"/>
        </w:rPr>
        <w:t>De verkoopmedewerker vertelt op dit moment de voorwaarden. Het product wordt besteld bij stuntwinkel.nl en de garantie en retourprocedure loopt ook via stuntwink</w:t>
      </w:r>
      <w:r w:rsidRPr="4129DB46" w:rsidR="0BF56886">
        <w:rPr>
          <w:rFonts w:ascii="Arial Nova" w:hAnsi="Arial Nova" w:eastAsia="Arial Nova" w:cs="Arial Nova"/>
          <w:sz w:val="24"/>
          <w:szCs w:val="24"/>
        </w:rPr>
        <w:t>el.nl en niet via de winkel.</w:t>
      </w:r>
      <w:r w:rsidR="5B9EE5A8">
        <w:br/>
      </w:r>
      <w:r w:rsidRPr="4129DB46" w:rsidR="1FA98C08">
        <w:rPr>
          <w:rFonts w:ascii="Arial Nova" w:hAnsi="Arial Nova" w:eastAsia="Arial Nova" w:cs="Arial Nova"/>
          <w:sz w:val="24"/>
          <w:szCs w:val="24"/>
        </w:rPr>
        <w:t>Op dit moment haakt de klant af in het verkoopproces. Deze klant geeft aan dat h</w:t>
      </w:r>
      <w:r w:rsidRPr="4129DB46" w:rsidR="71AE7182">
        <w:rPr>
          <w:rFonts w:ascii="Arial Nova" w:hAnsi="Arial Nova" w:eastAsia="Arial Nova" w:cs="Arial Nova"/>
          <w:sz w:val="24"/>
          <w:szCs w:val="24"/>
        </w:rPr>
        <w:t>ij bij Blokker in de winkel geholpen wil worden wanneer hij een probleem heeft.</w:t>
      </w:r>
      <w:r w:rsidR="5B9EE5A8">
        <w:br/>
      </w:r>
      <w:r w:rsidRPr="4129DB46" w:rsidR="2ECF8AFA">
        <w:rPr>
          <w:rFonts w:ascii="Arial Nova" w:hAnsi="Arial Nova" w:eastAsia="Arial Nova" w:cs="Arial Nova"/>
          <w:sz w:val="24"/>
          <w:szCs w:val="24"/>
        </w:rPr>
        <w:t xml:space="preserve">De verkoopmedewerker geeft aan dit de regels voor een aankoop via een verkooppartner zijn </w:t>
      </w:r>
      <w:r w:rsidRPr="4129DB46" w:rsidR="79BD6AD1">
        <w:rPr>
          <w:rFonts w:ascii="Arial Nova" w:hAnsi="Arial Nova" w:eastAsia="Arial Nova" w:cs="Arial Nova"/>
          <w:sz w:val="24"/>
          <w:szCs w:val="24"/>
        </w:rPr>
        <w:t>en dat ze die helaas niet kan aanpassen.</w:t>
      </w:r>
      <w:r w:rsidR="5B9EE5A8">
        <w:br/>
      </w:r>
      <w:r w:rsidRPr="4129DB46" w:rsidR="6B5A2981">
        <w:rPr>
          <w:rFonts w:ascii="Arial Nova" w:hAnsi="Arial Nova" w:eastAsia="Arial Nova" w:cs="Arial Nova"/>
          <w:sz w:val="24"/>
          <w:szCs w:val="24"/>
        </w:rPr>
        <w:t>De aankoop wordt geannuleerd en de klant verlaat de winkel.</w:t>
      </w:r>
      <w:r w:rsidR="5B9EE5A8">
        <w:br/>
      </w:r>
      <w:r w:rsidR="5B9EE5A8">
        <w:br/>
      </w:r>
      <w:r w:rsidRPr="4129DB46" w:rsidR="5B9EE5A8">
        <w:rPr>
          <w:rFonts w:ascii="Arial Nova" w:hAnsi="Arial Nova" w:eastAsia="Arial Nova" w:cs="Arial Nova"/>
          <w:b/>
          <w:bCs/>
          <w:sz w:val="24"/>
          <w:szCs w:val="24"/>
          <w:u w:val="single"/>
        </w:rPr>
        <w:t>R</w:t>
      </w:r>
      <w:r w:rsidRPr="4129DB46" w:rsidR="5B9EE5A8">
        <w:rPr>
          <w:rFonts w:ascii="Arial Nova" w:hAnsi="Arial Nova" w:eastAsia="Arial Nova" w:cs="Arial Nova"/>
          <w:sz w:val="24"/>
          <w:szCs w:val="24"/>
        </w:rPr>
        <w:t>esultaat:</w:t>
      </w:r>
      <w:r w:rsidR="5B9EE5A8">
        <w:br/>
      </w:r>
      <w:r w:rsidRPr="4129DB46" w:rsidR="0AE795D4">
        <w:rPr>
          <w:rFonts w:ascii="Arial Nova" w:hAnsi="Arial Nova" w:eastAsia="Arial Nova" w:cs="Arial Nova"/>
          <w:sz w:val="24"/>
          <w:szCs w:val="24"/>
        </w:rPr>
        <w:t xml:space="preserve">In de Marketingsfunnel heeft de klant een aantal stappen doorlopen. Bezoeken, </w:t>
      </w:r>
      <w:r w:rsidRPr="4129DB46" w:rsidR="47D7794E">
        <w:rPr>
          <w:rFonts w:ascii="Arial Nova" w:hAnsi="Arial Nova" w:eastAsia="Arial Nova" w:cs="Arial Nova"/>
          <w:sz w:val="24"/>
          <w:szCs w:val="24"/>
        </w:rPr>
        <w:t>b</w:t>
      </w:r>
      <w:r w:rsidRPr="4129DB46" w:rsidR="0AE795D4">
        <w:rPr>
          <w:rFonts w:ascii="Arial Nova" w:hAnsi="Arial Nova" w:eastAsia="Arial Nova" w:cs="Arial Nova"/>
          <w:sz w:val="24"/>
          <w:szCs w:val="24"/>
        </w:rPr>
        <w:t>oeien</w:t>
      </w:r>
      <w:r w:rsidRPr="4129DB46" w:rsidR="17B4C29C">
        <w:rPr>
          <w:rFonts w:ascii="Arial Nova" w:hAnsi="Arial Nova" w:eastAsia="Arial Nova" w:cs="Arial Nova"/>
          <w:sz w:val="24"/>
          <w:szCs w:val="24"/>
        </w:rPr>
        <w:t xml:space="preserve"> en beslissen waren met succes doorlopen. Nadat de bestelling</w:t>
      </w:r>
      <w:r w:rsidRPr="4129DB46" w:rsidR="7A9AC1BF">
        <w:rPr>
          <w:rFonts w:ascii="Arial Nova" w:hAnsi="Arial Nova" w:eastAsia="Arial Nova" w:cs="Arial Nova"/>
          <w:sz w:val="24"/>
          <w:szCs w:val="24"/>
        </w:rPr>
        <w:t xml:space="preserve"> was ingevoerd en voordat de klant ging betalen werd de aankoop geannuleerd, omdat de klant zich niet kon vinden in de retour en garantieprocedure</w:t>
      </w:r>
      <w:r w:rsidRPr="4129DB46" w:rsidR="182ABBA4">
        <w:rPr>
          <w:rFonts w:ascii="Arial Nova" w:hAnsi="Arial Nova" w:eastAsia="Arial Nova" w:cs="Arial Nova"/>
          <w:sz w:val="24"/>
          <w:szCs w:val="24"/>
        </w:rPr>
        <w:t xml:space="preserve"> bij een aankoop van een verkooppartner</w:t>
      </w:r>
      <w:r w:rsidRPr="4129DB46" w:rsidR="7A9AC1BF">
        <w:rPr>
          <w:rFonts w:ascii="Arial Nova" w:hAnsi="Arial Nova" w:eastAsia="Arial Nova" w:cs="Arial Nova"/>
          <w:sz w:val="24"/>
          <w:szCs w:val="24"/>
        </w:rPr>
        <w:t>.</w:t>
      </w:r>
      <w:r w:rsidR="5B9EE5A8">
        <w:br/>
      </w:r>
      <w:r w:rsidRPr="4129DB46" w:rsidR="10081ACD">
        <w:rPr>
          <w:rFonts w:ascii="Arial Nova" w:hAnsi="Arial Nova" w:eastAsia="Arial Nova" w:cs="Arial Nova"/>
          <w:sz w:val="24"/>
          <w:szCs w:val="24"/>
        </w:rPr>
        <w:t>De klant verlaat teleurgesteld de winkel zonder aankoop. De verkoopmedewerker heeft geen verkoop kunnen realiseren</w:t>
      </w:r>
      <w:r w:rsidRPr="4129DB46" w:rsidR="7AA25425">
        <w:rPr>
          <w:rFonts w:ascii="Arial Nova" w:hAnsi="Arial Nova" w:eastAsia="Arial Nova" w:cs="Arial Nova"/>
          <w:sz w:val="24"/>
          <w:szCs w:val="24"/>
        </w:rPr>
        <w:t xml:space="preserve"> omdat ze gebonden is aan deze regels</w:t>
      </w:r>
      <w:r w:rsidRPr="4129DB46" w:rsidR="10081ACD">
        <w:rPr>
          <w:rFonts w:ascii="Arial Nova" w:hAnsi="Arial Nova" w:eastAsia="Arial Nova" w:cs="Arial Nova"/>
          <w:sz w:val="24"/>
          <w:szCs w:val="24"/>
        </w:rPr>
        <w:t xml:space="preserve">. </w:t>
      </w:r>
      <w:r w:rsidR="5B9EE5A8">
        <w:br/>
      </w:r>
      <w:r w:rsidRPr="4129DB46" w:rsidR="14FE8CFF">
        <w:rPr>
          <w:rFonts w:ascii="Arial Nova" w:hAnsi="Arial Nova" w:eastAsia="Arial Nova" w:cs="Arial Nova"/>
          <w:sz w:val="24"/>
          <w:szCs w:val="24"/>
        </w:rPr>
        <w:t xml:space="preserve">Dit is een voorbeeld, echter een vaker voorkomend </w:t>
      </w:r>
      <w:r w:rsidRPr="4129DB46" w:rsidR="1E0D1FE6">
        <w:rPr>
          <w:rFonts w:ascii="Arial Nova" w:hAnsi="Arial Nova" w:eastAsia="Arial Nova" w:cs="Arial Nova"/>
          <w:sz w:val="24"/>
          <w:szCs w:val="24"/>
        </w:rPr>
        <w:t>probleem</w:t>
      </w:r>
      <w:r w:rsidRPr="4129DB46" w:rsidR="71938EDE">
        <w:rPr>
          <w:rFonts w:ascii="Arial Nova" w:hAnsi="Arial Nova" w:eastAsia="Arial Nova" w:cs="Arial Nova"/>
          <w:sz w:val="24"/>
          <w:szCs w:val="24"/>
        </w:rPr>
        <w:t xml:space="preserve"> bij een bestelling van een artikel van een verkooppartner in de winkel.</w:t>
      </w:r>
      <w:r w:rsidR="5B9EE5A8">
        <w:br/>
      </w:r>
      <w:r w:rsidR="5B9EE5A8">
        <w:br/>
      </w:r>
      <w:r w:rsidRPr="4129DB46" w:rsidR="5B9EE5A8">
        <w:rPr>
          <w:rFonts w:ascii="Arial Nova" w:hAnsi="Arial Nova" w:eastAsia="Arial Nova" w:cs="Arial Nova"/>
          <w:b/>
          <w:bCs/>
          <w:sz w:val="24"/>
          <w:szCs w:val="24"/>
          <w:u w:val="single"/>
        </w:rPr>
        <w:t>R</w:t>
      </w:r>
      <w:r w:rsidRPr="4129DB46" w:rsidR="5B9EE5A8">
        <w:rPr>
          <w:rFonts w:ascii="Arial Nova" w:hAnsi="Arial Nova" w:eastAsia="Arial Nova" w:cs="Arial Nova"/>
          <w:sz w:val="24"/>
          <w:szCs w:val="24"/>
        </w:rPr>
        <w:t>eflectie:</w:t>
      </w:r>
      <w:r w:rsidR="5B9EE5A8">
        <w:br/>
      </w:r>
      <w:r w:rsidRPr="4129DB46" w:rsidR="23728264">
        <w:rPr>
          <w:rFonts w:ascii="Arial Nova" w:hAnsi="Arial Nova" w:eastAsia="Arial Nova" w:cs="Arial Nova"/>
          <w:sz w:val="24"/>
          <w:szCs w:val="24"/>
        </w:rPr>
        <w:t xml:space="preserve">Wil Blokker de verkoop van artikelen van verkooppartners via het OBP in de winkel verhogen dan </w:t>
      </w:r>
      <w:r w:rsidRPr="4129DB46" w:rsidR="303FAF2C">
        <w:rPr>
          <w:rFonts w:ascii="Arial Nova" w:hAnsi="Arial Nova" w:eastAsia="Arial Nova" w:cs="Arial Nova"/>
          <w:sz w:val="24"/>
          <w:szCs w:val="24"/>
        </w:rPr>
        <w:t>zullen we het retourbeleid anders moeten inrichten.</w:t>
      </w:r>
      <w:r w:rsidRPr="4129DB46" w:rsidR="47D07092">
        <w:rPr>
          <w:rFonts w:ascii="Arial Nova" w:hAnsi="Arial Nova" w:eastAsia="Arial Nova" w:cs="Arial Nova"/>
          <w:sz w:val="24"/>
          <w:szCs w:val="24"/>
        </w:rPr>
        <w:t xml:space="preserve"> Wanneer de klant in de winkel bij een probleem geholpen kan worden, zal de verkoop stijgen. In de mark</w:t>
      </w:r>
      <w:r w:rsidRPr="4129DB46" w:rsidR="663DC164">
        <w:rPr>
          <w:rFonts w:ascii="Arial Nova" w:hAnsi="Arial Nova" w:eastAsia="Arial Nova" w:cs="Arial Nova"/>
          <w:sz w:val="24"/>
          <w:szCs w:val="24"/>
        </w:rPr>
        <w:t>e</w:t>
      </w:r>
      <w:r w:rsidRPr="4129DB46" w:rsidR="47D07092">
        <w:rPr>
          <w:rFonts w:ascii="Arial Nova" w:hAnsi="Arial Nova" w:eastAsia="Arial Nova" w:cs="Arial Nova"/>
          <w:sz w:val="24"/>
          <w:szCs w:val="24"/>
        </w:rPr>
        <w:t xml:space="preserve">tingsfunnel </w:t>
      </w:r>
      <w:r w:rsidRPr="4129DB46" w:rsidR="166780D3">
        <w:rPr>
          <w:rFonts w:ascii="Arial Nova" w:hAnsi="Arial Nova" w:eastAsia="Arial Nova" w:cs="Arial Nova"/>
          <w:sz w:val="24"/>
          <w:szCs w:val="24"/>
        </w:rPr>
        <w:t xml:space="preserve">zal na bestellen en betalen dan alleen de laatste stap binden </w:t>
      </w:r>
      <w:r w:rsidRPr="4129DB46" w:rsidR="166780D3">
        <w:rPr>
          <w:rFonts w:ascii="Arial Nova" w:hAnsi="Arial Nova" w:eastAsia="Arial Nova" w:cs="Arial Nova"/>
          <w:sz w:val="24"/>
          <w:szCs w:val="24"/>
        </w:rPr>
        <w:lastRenderedPageBreak/>
        <w:t>overblijven waar we stappen in kunnen maken.</w:t>
      </w:r>
      <w:r w:rsidR="5B9EE5A8">
        <w:br/>
      </w:r>
      <w:r w:rsidRPr="4129DB46" w:rsidR="0483B503">
        <w:rPr>
          <w:rFonts w:ascii="Arial Nova" w:hAnsi="Arial Nova" w:eastAsia="Arial Nova" w:cs="Arial Nova"/>
          <w:sz w:val="24"/>
          <w:szCs w:val="24"/>
        </w:rPr>
        <w:t xml:space="preserve">Tijdens de module procesoptimalisatie </w:t>
      </w:r>
      <w:r w:rsidRPr="4129DB46" w:rsidR="36D16674">
        <w:rPr>
          <w:rFonts w:ascii="Arial Nova" w:hAnsi="Arial Nova" w:eastAsia="Arial Nova" w:cs="Arial Nova"/>
          <w:sz w:val="24"/>
          <w:szCs w:val="24"/>
        </w:rPr>
        <w:t>ga ik hiermee aan de slag.</w:t>
      </w:r>
    </w:p>
    <w:p w:rsidR="6589C4BD" w:rsidP="643E6FAB" w:rsidRDefault="6589C4BD" w14:paraId="000231EF" w14:textId="4D76014F">
      <w:pPr>
        <w:spacing w:after="0"/>
        <w:rPr>
          <w:rFonts w:ascii="Arial Nova" w:hAnsi="Arial Nova" w:eastAsia="Arial Nova" w:cs="Arial Nova"/>
          <w:color w:val="000000" w:themeColor="text1"/>
          <w:sz w:val="24"/>
          <w:szCs w:val="24"/>
        </w:rPr>
      </w:pPr>
    </w:p>
    <w:p w:rsidR="00B14D0A" w:rsidP="643E6FAB" w:rsidRDefault="00B14D0A" w14:paraId="043D22A6" w14:textId="77777777">
      <w:pPr>
        <w:spacing w:after="0"/>
        <w:rPr>
          <w:rFonts w:ascii="Arial Nova" w:hAnsi="Arial Nova" w:eastAsia="Arial Nova" w:cs="Arial Nova"/>
          <w:color w:val="000000" w:themeColor="text1"/>
          <w:sz w:val="24"/>
          <w:szCs w:val="24"/>
        </w:rPr>
      </w:pPr>
    </w:p>
    <w:p w:rsidR="00B14D0A" w:rsidP="643E6FAB" w:rsidRDefault="00B14D0A" w14:paraId="5D921C49" w14:textId="77777777">
      <w:pPr>
        <w:spacing w:after="0"/>
        <w:rPr>
          <w:rFonts w:ascii="Arial Nova" w:hAnsi="Arial Nova" w:eastAsia="Arial Nova" w:cs="Arial Nova"/>
          <w:color w:val="000000" w:themeColor="text1"/>
          <w:sz w:val="24"/>
          <w:szCs w:val="24"/>
        </w:rPr>
      </w:pPr>
    </w:p>
    <w:p w:rsidR="1FA92D58" w:rsidP="4129DB46" w:rsidRDefault="7C0CFC43" w14:paraId="1F8EC2DA" w14:textId="49541202">
      <w:pPr>
        <w:spacing w:after="0"/>
        <w:rPr>
          <w:rFonts w:ascii="Arial Nova" w:hAnsi="Arial Nova" w:eastAsia="Arial Nova" w:cs="Arial Nova"/>
          <w:sz w:val="24"/>
          <w:szCs w:val="24"/>
        </w:rPr>
      </w:pPr>
      <w:r w:rsidRPr="00DF0DC9">
        <w:rPr>
          <w:rFonts w:ascii="Arial Nova" w:hAnsi="Arial Nova" w:eastAsia="Arial Nova" w:cs="Arial Nova"/>
          <w:sz w:val="24"/>
          <w:szCs w:val="24"/>
        </w:rPr>
        <w:t>Feedback Dennis Besems</w:t>
      </w:r>
      <w:r w:rsidR="00DF0DC9">
        <w:rPr>
          <w:rFonts w:ascii="Arial Nova" w:hAnsi="Arial Nova" w:eastAsia="Arial Nova" w:cs="Arial Nova"/>
          <w:sz w:val="24"/>
          <w:szCs w:val="24"/>
        </w:rPr>
        <w:t xml:space="preserve"> op 1-11-2023</w:t>
      </w:r>
      <w:r w:rsidRPr="00DF0DC9">
        <w:rPr>
          <w:rFonts w:ascii="Arial Nova" w:hAnsi="Arial Nova" w:eastAsia="Arial Nova" w:cs="Arial Nova"/>
          <w:sz w:val="24"/>
          <w:szCs w:val="24"/>
        </w:rPr>
        <w:t>:</w:t>
      </w:r>
    </w:p>
    <w:p w:rsidR="00FD476B" w:rsidP="4129DB46" w:rsidRDefault="00FD476B" w14:paraId="25B3705C" w14:textId="30741A1F">
      <w:pPr>
        <w:spacing w:after="0"/>
        <w:rPr>
          <w:rFonts w:ascii="Arial Nova" w:hAnsi="Arial Nova" w:eastAsia="Arial Nova" w:cs="Arial Nova"/>
          <w:sz w:val="24"/>
          <w:szCs w:val="24"/>
        </w:rPr>
      </w:pPr>
      <w:r w:rsidRPr="2EE9D7C2" w:rsidR="00FD476B">
        <w:rPr>
          <w:rFonts w:ascii="Arial Nova" w:hAnsi="Arial Nova" w:eastAsia="Arial Nova" w:cs="Arial Nova"/>
          <w:sz w:val="24"/>
          <w:szCs w:val="24"/>
          <w:u w:val="single"/>
        </w:rPr>
        <w:t>Op de inhoud:</w:t>
      </w:r>
      <w:r w:rsidRPr="2EE9D7C2" w:rsidR="00FD476B">
        <w:rPr>
          <w:rFonts w:ascii="Arial Nova" w:hAnsi="Arial Nova" w:eastAsia="Arial Nova" w:cs="Arial Nova"/>
          <w:sz w:val="24"/>
          <w:szCs w:val="24"/>
        </w:rPr>
        <w:t xml:space="preserve"> goed punt, blijft echter wel ingewikkeld om te realiseren, eerste aanspreekpunt is wellicht nog te organiseren, maar door grote diversiteit aan partners, het niet ingericht zijn op deze relatief grote extra klantenstroom en zeker de klantafhandeling en risico op een forse kostenverhoging maakt dit een ingewikkeld vraagstuk. Indien een klant een online bestelling doet </w:t>
      </w:r>
      <w:r w:rsidRPr="2EE9D7C2" w:rsidR="00FD476B">
        <w:rPr>
          <w:rFonts w:ascii="Arial Nova" w:hAnsi="Arial Nova" w:eastAsia="Arial Nova" w:cs="Arial Nova"/>
          <w:sz w:val="24"/>
          <w:szCs w:val="24"/>
        </w:rPr>
        <w:t>vind</w:t>
      </w:r>
      <w:r w:rsidRPr="2EE9D7C2" w:rsidR="251110E4">
        <w:rPr>
          <w:rFonts w:ascii="Arial Nova" w:hAnsi="Arial Nova" w:eastAsia="Arial Nova" w:cs="Arial Nova"/>
          <w:sz w:val="24"/>
          <w:szCs w:val="24"/>
        </w:rPr>
        <w:t>t</w:t>
      </w:r>
      <w:r w:rsidRPr="2EE9D7C2" w:rsidR="00FD476B">
        <w:rPr>
          <w:rFonts w:ascii="Arial Nova" w:hAnsi="Arial Nova" w:eastAsia="Arial Nova" w:cs="Arial Nova"/>
          <w:sz w:val="24"/>
          <w:szCs w:val="24"/>
        </w:rPr>
        <w:t xml:space="preserve"> de daadwerkelijke afhandeling nl. ook plaats via deze “</w:t>
      </w:r>
      <w:r w:rsidRPr="2EE9D7C2" w:rsidR="00FD476B">
        <w:rPr>
          <w:rFonts w:ascii="Arial Nova" w:hAnsi="Arial Nova" w:eastAsia="Arial Nova" w:cs="Arial Nova"/>
          <w:sz w:val="24"/>
          <w:szCs w:val="24"/>
        </w:rPr>
        <w:t>seller</w:t>
      </w:r>
      <w:r w:rsidRPr="2EE9D7C2" w:rsidR="00FD476B">
        <w:rPr>
          <w:rFonts w:ascii="Arial Nova" w:hAnsi="Arial Nova" w:eastAsia="Arial Nova" w:cs="Arial Nova"/>
          <w:sz w:val="24"/>
          <w:szCs w:val="24"/>
        </w:rPr>
        <w:t xml:space="preserve">”, na mogelijk eerst klantcontact met klantenservice van Blokker. Dus wel nog wat in te bewegen, maar niet onbeperkt en ongelimiteerd. </w:t>
      </w:r>
    </w:p>
    <w:p w:rsidR="00FD476B" w:rsidP="4129DB46" w:rsidRDefault="00FD476B" w14:paraId="2A396612" w14:textId="77777777">
      <w:pPr>
        <w:spacing w:after="0"/>
        <w:rPr>
          <w:rFonts w:ascii="Arial Nova" w:hAnsi="Arial Nova" w:eastAsia="Arial Nova" w:cs="Arial Nova"/>
          <w:sz w:val="24"/>
          <w:szCs w:val="24"/>
        </w:rPr>
      </w:pPr>
    </w:p>
    <w:p w:rsidRPr="00FD476B" w:rsidR="00FD476B" w:rsidP="4129DB46" w:rsidRDefault="00FD476B" w14:paraId="5F2D7551" w14:textId="2BB642F3">
      <w:pPr>
        <w:spacing w:after="0"/>
        <w:rPr>
          <w:rFonts w:ascii="Arial Nova" w:hAnsi="Arial Nova" w:eastAsia="Arial Nova" w:cs="Arial Nova"/>
          <w:sz w:val="24"/>
          <w:szCs w:val="24"/>
        </w:rPr>
      </w:pPr>
      <w:r w:rsidRPr="2EE9D7C2" w:rsidR="00FD476B">
        <w:rPr>
          <w:rFonts w:ascii="Arial Nova" w:hAnsi="Arial Nova" w:eastAsia="Arial Nova" w:cs="Arial Nova"/>
          <w:sz w:val="24"/>
          <w:szCs w:val="24"/>
          <w:u w:val="single"/>
        </w:rPr>
        <w:t>Op de aanpak</w:t>
      </w:r>
      <w:r w:rsidRPr="2EE9D7C2" w:rsidR="00FD476B">
        <w:rPr>
          <w:rFonts w:ascii="Arial Nova" w:hAnsi="Arial Nova" w:eastAsia="Arial Nova" w:cs="Arial Nova"/>
          <w:sz w:val="24"/>
          <w:szCs w:val="24"/>
        </w:rPr>
        <w:t xml:space="preserve">: goed de observatie in kaart gebracht en stappen doorlopen om tot de probleemstelling te komen. Vervolg aanpak is dan wel bepalend voor het verdere verloop van dit vraagstuk en de mogelijke oplossingsrichting. Er is nog geen oplossing/uitkomst bepaald en als je conclusie is dat dit het is, dan is dat voor nu nog onvoldoende, want wat betekent dit dan voor de kosten, </w:t>
      </w:r>
      <w:r w:rsidRPr="2EE9D7C2" w:rsidR="00FD476B">
        <w:rPr>
          <w:rFonts w:ascii="Arial Nova" w:hAnsi="Arial Nova" w:eastAsia="Arial Nova" w:cs="Arial Nova"/>
          <w:sz w:val="24"/>
          <w:szCs w:val="24"/>
        </w:rPr>
        <w:t>businessmodel</w:t>
      </w:r>
      <w:r w:rsidRPr="2EE9D7C2" w:rsidR="00FD476B">
        <w:rPr>
          <w:rFonts w:ascii="Arial Nova" w:hAnsi="Arial Nova" w:eastAsia="Arial Nova" w:cs="Arial Nova"/>
          <w:sz w:val="24"/>
          <w:szCs w:val="24"/>
        </w:rPr>
        <w:t xml:space="preserve"> en alle uitvoerende stappen die nog doorlopen moeten worden om een kosten/baten analyse en plan van aanpak te formuleren.</w:t>
      </w:r>
    </w:p>
    <w:p w:rsidR="2EE9D7C2" w:rsidP="2EE9D7C2" w:rsidRDefault="2EE9D7C2" w14:paraId="659497BB" w14:textId="4E484F4C">
      <w:pPr>
        <w:pStyle w:val="Standaard"/>
        <w:spacing w:after="0"/>
        <w:rPr>
          <w:rFonts w:ascii="Arial Nova" w:hAnsi="Arial Nova" w:eastAsia="Arial Nova" w:cs="Arial Nova"/>
          <w:sz w:val="24"/>
          <w:szCs w:val="24"/>
        </w:rPr>
      </w:pPr>
    </w:p>
    <w:p w:rsidR="4421B177" w:rsidP="2EE9D7C2" w:rsidRDefault="4421B177" w14:paraId="135A90DC" w14:textId="0ABF7943">
      <w:pPr>
        <w:pStyle w:val="Standaard"/>
        <w:spacing w:after="0"/>
        <w:rPr>
          <w:rFonts w:ascii="Arial Nova" w:hAnsi="Arial Nova" w:eastAsia="Arial Nova" w:cs="Arial Nova"/>
          <w:sz w:val="24"/>
          <w:szCs w:val="24"/>
        </w:rPr>
      </w:pPr>
      <w:r w:rsidRPr="2EE9D7C2" w:rsidR="4421B177">
        <w:rPr>
          <w:rFonts w:ascii="Arial Nova" w:hAnsi="Arial Nova" w:eastAsia="Arial Nova" w:cs="Arial Nova"/>
          <w:sz w:val="24"/>
          <w:szCs w:val="24"/>
        </w:rPr>
        <w:t>Reactie Mark:</w:t>
      </w:r>
      <w:r>
        <w:br/>
      </w:r>
      <w:r w:rsidRPr="2EE9D7C2" w:rsidR="12617FDA">
        <w:rPr>
          <w:rFonts w:ascii="Arial Nova" w:hAnsi="Arial Nova" w:eastAsia="Arial Nova" w:cs="Arial Nova"/>
          <w:sz w:val="24"/>
          <w:szCs w:val="24"/>
        </w:rPr>
        <w:t>Dank voor je reactie. Als we dit kunnen voortzetten zou ik in een volgende modu</w:t>
      </w:r>
      <w:r w:rsidRPr="2EE9D7C2" w:rsidR="248CDEC2">
        <w:rPr>
          <w:rFonts w:ascii="Arial Nova" w:hAnsi="Arial Nova" w:eastAsia="Arial Nova" w:cs="Arial Nova"/>
          <w:sz w:val="24"/>
          <w:szCs w:val="24"/>
        </w:rPr>
        <w:t>le kunnen verdiepen en anders pak ik een anders onderwerp.</w:t>
      </w:r>
    </w:p>
    <w:p w:rsidRPr="00FD476B" w:rsidR="1FA92D58" w:rsidP="4129DB46" w:rsidRDefault="1FA92D58" w14:paraId="6A70D202" w14:textId="1CA06D57">
      <w:pPr>
        <w:spacing w:after="0"/>
        <w:rPr>
          <w:rFonts w:ascii="Arial Nova" w:hAnsi="Arial Nova" w:eastAsia="Arial Nova" w:cs="Arial Nova"/>
          <w:color w:val="000000" w:themeColor="text1"/>
          <w:sz w:val="24"/>
          <w:szCs w:val="24"/>
        </w:rPr>
      </w:pPr>
    </w:p>
    <w:p w:rsidRPr="00FD476B" w:rsidR="248042B8" w:rsidP="248042B8" w:rsidRDefault="248042B8" w14:paraId="3DE5D272" w14:textId="41CACC7A">
      <w:pPr>
        <w:rPr>
          <w:rFonts w:ascii="Arial Nova" w:hAnsi="Arial Nova" w:eastAsia="Arial Nova" w:cs="Arial Nova"/>
          <w:sz w:val="24"/>
          <w:szCs w:val="24"/>
        </w:rPr>
      </w:pPr>
    </w:p>
    <w:p w:rsidRPr="00FD476B" w:rsidR="248042B8" w:rsidP="248042B8" w:rsidRDefault="248042B8" w14:paraId="51986EAC" w14:textId="0AC1AEE8">
      <w:pPr>
        <w:rPr>
          <w:rFonts w:ascii="Arial Nova" w:hAnsi="Arial Nova" w:eastAsia="Arial Nova" w:cs="Arial Nova"/>
          <w:sz w:val="24"/>
          <w:szCs w:val="24"/>
        </w:rPr>
      </w:pPr>
    </w:p>
    <w:p w:rsidRPr="00FD476B" w:rsidR="248042B8" w:rsidP="248042B8" w:rsidRDefault="248042B8" w14:paraId="3A493D28" w14:textId="1B185EA1">
      <w:pPr>
        <w:rPr>
          <w:rFonts w:ascii="Arial Nova" w:hAnsi="Arial Nova" w:eastAsia="Arial Nova" w:cs="Arial Nova"/>
          <w:sz w:val="24"/>
          <w:szCs w:val="24"/>
        </w:rPr>
      </w:pPr>
    </w:p>
    <w:p w:rsidRPr="00FD476B" w:rsidR="248042B8" w:rsidP="248042B8" w:rsidRDefault="248042B8" w14:paraId="6D53A8C1" w14:textId="7B604E57">
      <w:pPr>
        <w:rPr>
          <w:rFonts w:ascii="Arial Nova" w:hAnsi="Arial Nova" w:eastAsia="Arial Nova" w:cs="Arial Nova"/>
          <w:sz w:val="24"/>
          <w:szCs w:val="24"/>
        </w:rPr>
      </w:pPr>
    </w:p>
    <w:p w:rsidRPr="00FD476B" w:rsidR="248042B8" w:rsidP="248042B8" w:rsidRDefault="248042B8" w14:paraId="2BDB3594" w14:textId="0323BA50">
      <w:pPr>
        <w:rPr>
          <w:rFonts w:ascii="Arial Nova" w:hAnsi="Arial Nova" w:eastAsia="Arial Nova" w:cs="Arial Nova"/>
          <w:sz w:val="24"/>
          <w:szCs w:val="24"/>
        </w:rPr>
      </w:pPr>
    </w:p>
    <w:p w:rsidRPr="00FD476B" w:rsidR="248042B8" w:rsidP="248042B8" w:rsidRDefault="248042B8" w14:paraId="05BFCA8D" w14:textId="0BC94AB1">
      <w:pPr>
        <w:rPr>
          <w:rFonts w:ascii="Arial Nova" w:hAnsi="Arial Nova" w:eastAsia="Arial Nova" w:cs="Arial Nova"/>
          <w:sz w:val="24"/>
          <w:szCs w:val="24"/>
        </w:rPr>
      </w:pPr>
    </w:p>
    <w:p w:rsidRPr="00FD476B" w:rsidR="248042B8" w:rsidP="248042B8" w:rsidRDefault="248042B8" w14:paraId="557BEDB0" w14:textId="0C13BE58">
      <w:pPr>
        <w:rPr>
          <w:rFonts w:ascii="Arial Nova" w:hAnsi="Arial Nova" w:eastAsia="Arial Nova" w:cs="Arial Nova"/>
          <w:sz w:val="24"/>
          <w:szCs w:val="24"/>
        </w:rPr>
      </w:pPr>
    </w:p>
    <w:p w:rsidRPr="00FD476B" w:rsidR="51CC35ED" w:rsidP="51CC35ED" w:rsidRDefault="51CC35ED" w14:paraId="2A877849" w14:textId="1A6CFB77">
      <w:pPr>
        <w:rPr>
          <w:rFonts w:ascii="Arial Nova" w:hAnsi="Arial Nova" w:eastAsia="Arial Nova" w:cs="Arial Nova"/>
          <w:sz w:val="24"/>
          <w:szCs w:val="24"/>
          <w:u w:val="single"/>
        </w:rPr>
      </w:pPr>
    </w:p>
    <w:p w:rsidRPr="00FD476B" w:rsidR="51CC35ED" w:rsidP="51CC35ED" w:rsidRDefault="51CC35ED" w14:paraId="485502F5" w14:textId="6CF83B62">
      <w:pPr>
        <w:rPr>
          <w:rFonts w:ascii="Arial Nova" w:hAnsi="Arial Nova" w:eastAsia="Arial Nova" w:cs="Arial Nova"/>
          <w:b/>
          <w:bCs/>
          <w:sz w:val="24"/>
          <w:szCs w:val="24"/>
          <w:u w:val="single"/>
        </w:rPr>
      </w:pPr>
    </w:p>
    <w:p w:rsidR="643E6FAB" w:rsidP="643E6FAB" w:rsidRDefault="643E6FAB" w14:paraId="6C8EC41F" w14:textId="31A51685">
      <w:pPr>
        <w:rPr>
          <w:rFonts w:ascii="Arial Nova" w:hAnsi="Arial Nova" w:eastAsia="Arial Nova" w:cs="Arial Nova"/>
          <w:b/>
          <w:bCs/>
          <w:sz w:val="24"/>
          <w:szCs w:val="24"/>
          <w:u w:val="single"/>
        </w:rPr>
      </w:pPr>
    </w:p>
    <w:p w:rsidR="643E6FAB" w:rsidP="643E6FAB" w:rsidRDefault="643E6FAB" w14:paraId="5AA4EAE8" w14:textId="2A44D5E9">
      <w:pPr>
        <w:rPr>
          <w:rFonts w:ascii="Arial Nova" w:hAnsi="Arial Nova" w:eastAsia="Arial Nova" w:cs="Arial Nova"/>
          <w:b/>
          <w:bCs/>
          <w:sz w:val="24"/>
          <w:szCs w:val="24"/>
          <w:u w:val="single"/>
        </w:rPr>
      </w:pPr>
    </w:p>
    <w:p w:rsidR="643E6FAB" w:rsidP="643E6FAB" w:rsidRDefault="643E6FAB" w14:paraId="054475CF" w14:textId="3B05CDAB">
      <w:pPr>
        <w:rPr>
          <w:rFonts w:ascii="Arial Nova" w:hAnsi="Arial Nova" w:eastAsia="Arial Nova" w:cs="Arial Nova"/>
          <w:b/>
          <w:bCs/>
          <w:sz w:val="24"/>
          <w:szCs w:val="24"/>
          <w:u w:val="single"/>
        </w:rPr>
      </w:pPr>
    </w:p>
    <w:p w:rsidR="643E6FAB" w:rsidP="643E6FAB" w:rsidRDefault="643E6FAB" w14:paraId="75390652" w14:textId="1A341AD2">
      <w:pPr>
        <w:rPr>
          <w:rFonts w:ascii="Arial Nova" w:hAnsi="Arial Nova" w:eastAsia="Arial Nova" w:cs="Arial Nova"/>
          <w:b/>
          <w:bCs/>
          <w:sz w:val="24"/>
          <w:szCs w:val="24"/>
          <w:u w:val="single"/>
        </w:rPr>
      </w:pPr>
    </w:p>
    <w:p w:rsidR="51A76840" w:rsidRDefault="51A76840" w14:paraId="69D4246C" w14:textId="3698F267">
      <w:r>
        <w:br w:type="page"/>
      </w:r>
    </w:p>
    <w:p w:rsidRPr="00800A25" w:rsidR="60CCF770" w:rsidP="51CC35ED" w:rsidRDefault="60CCF770" w14:paraId="28ED7F9E" w14:textId="7BAB0A10">
      <w:pPr>
        <w:rPr>
          <w:rFonts w:ascii="Arial Nova" w:hAnsi="Arial Nova" w:eastAsia="Arial Nova" w:cs="Arial Nova"/>
          <w:b/>
          <w:bCs/>
          <w:sz w:val="24"/>
          <w:szCs w:val="24"/>
          <w:u w:val="single"/>
        </w:rPr>
      </w:pPr>
      <w:r w:rsidRPr="4129DB46">
        <w:rPr>
          <w:rFonts w:ascii="Arial Nova" w:hAnsi="Arial Nova" w:eastAsia="Arial Nova" w:cs="Arial Nova"/>
          <w:b/>
          <w:bCs/>
          <w:sz w:val="24"/>
          <w:szCs w:val="24"/>
          <w:u w:val="single"/>
        </w:rPr>
        <w:lastRenderedPageBreak/>
        <w:t xml:space="preserve">Competentie: </w:t>
      </w:r>
      <w:r w:rsidRPr="4129DB46" w:rsidR="7043F106">
        <w:rPr>
          <w:rFonts w:ascii="Arial Nova" w:hAnsi="Arial Nova" w:eastAsia="Arial Nova" w:cs="Arial Nova"/>
          <w:b/>
          <w:bCs/>
          <w:sz w:val="24"/>
          <w:szCs w:val="24"/>
          <w:u w:val="single"/>
        </w:rPr>
        <w:t>Analytisch vermogen</w:t>
      </w:r>
    </w:p>
    <w:p w:rsidR="574E55E9" w:rsidP="4129DB46" w:rsidRDefault="60CCF770" w14:paraId="53AABF40" w14:textId="70A73F6A">
      <w:pPr>
        <w:rPr>
          <w:rFonts w:ascii="Arial Nova" w:hAnsi="Arial Nova" w:eastAsia="Arial Nova" w:cs="Arial Nova"/>
          <w:sz w:val="24"/>
          <w:szCs w:val="24"/>
        </w:rPr>
      </w:pPr>
      <w:r w:rsidRPr="4129DB46">
        <w:rPr>
          <w:rFonts w:ascii="Arial Nova" w:hAnsi="Arial Nova" w:eastAsia="Arial Nova" w:cs="Arial Nova"/>
          <w:b/>
          <w:bCs/>
          <w:sz w:val="24"/>
          <w:szCs w:val="24"/>
          <w:u w:val="single"/>
        </w:rPr>
        <w:t>S</w:t>
      </w:r>
      <w:r w:rsidRPr="4129DB46">
        <w:rPr>
          <w:rFonts w:ascii="Arial Nova" w:hAnsi="Arial Nova" w:eastAsia="Arial Nova" w:cs="Arial Nova"/>
          <w:sz w:val="24"/>
          <w:szCs w:val="24"/>
        </w:rPr>
        <w:t>ituatie:</w:t>
      </w:r>
      <w:r w:rsidR="574E55E9">
        <w:br/>
      </w:r>
      <w:r w:rsidRPr="4129DB46" w:rsidR="54DE9997">
        <w:rPr>
          <w:rFonts w:ascii="Arial Nova" w:hAnsi="Arial Nova" w:eastAsia="Arial Nova" w:cs="Arial Nova"/>
          <w:sz w:val="24"/>
          <w:szCs w:val="24"/>
        </w:rPr>
        <w:t xml:space="preserve">De landelijke doelstelling </w:t>
      </w:r>
      <w:r w:rsidRPr="4129DB46" w:rsidR="4919D113">
        <w:rPr>
          <w:rFonts w:ascii="Arial Nova" w:hAnsi="Arial Nova" w:eastAsia="Arial Nova" w:cs="Arial Nova"/>
          <w:sz w:val="24"/>
          <w:szCs w:val="24"/>
        </w:rPr>
        <w:t xml:space="preserve">per filiaal </w:t>
      </w:r>
      <w:r w:rsidRPr="4129DB46" w:rsidR="54DE9997">
        <w:rPr>
          <w:rFonts w:ascii="Arial Nova" w:hAnsi="Arial Nova" w:eastAsia="Arial Nova" w:cs="Arial Nova"/>
          <w:sz w:val="24"/>
          <w:szCs w:val="24"/>
        </w:rPr>
        <w:t>voor de omzet uit verkoop van het Online Bestelpunt (OBP) is 2% van de totale omzet.</w:t>
      </w:r>
      <w:r w:rsidRPr="4129DB46" w:rsidR="4F2B30DD">
        <w:rPr>
          <w:rFonts w:ascii="Arial Nova" w:hAnsi="Arial Nova" w:eastAsia="Arial Nova" w:cs="Arial Nova"/>
          <w:sz w:val="24"/>
          <w:szCs w:val="24"/>
        </w:rPr>
        <w:t xml:space="preserve"> </w:t>
      </w:r>
      <w:r w:rsidRPr="4129DB46" w:rsidR="2D368A92">
        <w:rPr>
          <w:rFonts w:ascii="Arial Nova" w:hAnsi="Arial Nova" w:eastAsia="Arial Nova" w:cs="Arial Nova"/>
          <w:sz w:val="24"/>
          <w:szCs w:val="24"/>
        </w:rPr>
        <w:t>Het landelijke gemiddelde is</w:t>
      </w:r>
      <w:r w:rsidRPr="4129DB46" w:rsidR="17C58AA3">
        <w:rPr>
          <w:rFonts w:ascii="Arial Nova" w:hAnsi="Arial Nova" w:eastAsia="Arial Nova" w:cs="Arial Nova"/>
          <w:sz w:val="24"/>
          <w:szCs w:val="24"/>
        </w:rPr>
        <w:t xml:space="preserve"> in week 3</w:t>
      </w:r>
      <w:r w:rsidRPr="4129DB46" w:rsidR="65B4FAF9">
        <w:rPr>
          <w:rFonts w:ascii="Arial Nova" w:hAnsi="Arial Nova" w:eastAsia="Arial Nova" w:cs="Arial Nova"/>
          <w:sz w:val="24"/>
          <w:szCs w:val="24"/>
        </w:rPr>
        <w:t>6</w:t>
      </w:r>
      <w:r w:rsidRPr="4129DB46" w:rsidR="2D368A92">
        <w:rPr>
          <w:rFonts w:ascii="Arial Nova" w:hAnsi="Arial Nova" w:eastAsia="Arial Nova" w:cs="Arial Nova"/>
          <w:sz w:val="24"/>
          <w:szCs w:val="24"/>
        </w:rPr>
        <w:t xml:space="preserve"> 1.3</w:t>
      </w:r>
      <w:r w:rsidRPr="4129DB46" w:rsidR="6DFB313A">
        <w:rPr>
          <w:rFonts w:ascii="Arial Nova" w:hAnsi="Arial Nova" w:eastAsia="Arial Nova" w:cs="Arial Nova"/>
          <w:sz w:val="24"/>
          <w:szCs w:val="24"/>
        </w:rPr>
        <w:t>4</w:t>
      </w:r>
      <w:r w:rsidRPr="4129DB46" w:rsidR="2D368A92">
        <w:rPr>
          <w:rFonts w:ascii="Arial Nova" w:hAnsi="Arial Nova" w:eastAsia="Arial Nova" w:cs="Arial Nova"/>
          <w:sz w:val="24"/>
          <w:szCs w:val="24"/>
        </w:rPr>
        <w:t>%.</w:t>
      </w:r>
      <w:r w:rsidRPr="4129DB46" w:rsidR="73F707DE">
        <w:rPr>
          <w:rFonts w:ascii="Arial Nova" w:hAnsi="Arial Nova" w:eastAsia="Arial Nova" w:cs="Arial Nova"/>
          <w:sz w:val="24"/>
          <w:szCs w:val="24"/>
        </w:rPr>
        <w:t xml:space="preserve"> Mijn winkelgebied heeft met 1.74% het beste resultaat tot nu toe, echter </w:t>
      </w:r>
      <w:r w:rsidRPr="4129DB46" w:rsidR="5F92751D">
        <w:rPr>
          <w:rFonts w:ascii="Arial Nova" w:hAnsi="Arial Nova" w:eastAsia="Arial Nova" w:cs="Arial Nova"/>
          <w:sz w:val="24"/>
          <w:szCs w:val="24"/>
        </w:rPr>
        <w:t xml:space="preserve">0.26% te min </w:t>
      </w:r>
      <w:r w:rsidRPr="4129DB46" w:rsidR="5E8A9BBA">
        <w:rPr>
          <w:rFonts w:ascii="Arial Nova" w:hAnsi="Arial Nova" w:eastAsia="Arial Nova" w:cs="Arial Nova"/>
          <w:sz w:val="24"/>
          <w:szCs w:val="24"/>
        </w:rPr>
        <w:t>t.o.v.</w:t>
      </w:r>
      <w:r w:rsidRPr="4129DB46" w:rsidR="5F92751D">
        <w:rPr>
          <w:rFonts w:ascii="Arial Nova" w:hAnsi="Arial Nova" w:eastAsia="Arial Nova" w:cs="Arial Nova"/>
          <w:sz w:val="24"/>
          <w:szCs w:val="24"/>
        </w:rPr>
        <w:t xml:space="preserve"> de doelstelling.</w:t>
      </w:r>
      <w:r w:rsidR="574E55E9">
        <w:br/>
      </w:r>
      <w:r w:rsidRPr="4129DB46" w:rsidR="54DE9997">
        <w:rPr>
          <w:rFonts w:ascii="Arial Nova" w:hAnsi="Arial Nova" w:eastAsia="Arial Nova" w:cs="Arial Nova"/>
          <w:sz w:val="24"/>
          <w:szCs w:val="24"/>
        </w:rPr>
        <w:t xml:space="preserve"> </w:t>
      </w:r>
      <w:r w:rsidR="574E55E9">
        <w:br/>
      </w:r>
      <w:r w:rsidRPr="4129DB46">
        <w:rPr>
          <w:rFonts w:ascii="Arial Nova" w:hAnsi="Arial Nova" w:eastAsia="Arial Nova" w:cs="Arial Nova"/>
          <w:b/>
          <w:bCs/>
          <w:sz w:val="24"/>
          <w:szCs w:val="24"/>
          <w:u w:val="single"/>
        </w:rPr>
        <w:t>T</w:t>
      </w:r>
      <w:r w:rsidRPr="4129DB46">
        <w:rPr>
          <w:rFonts w:ascii="Arial Nova" w:hAnsi="Arial Nova" w:eastAsia="Arial Nova" w:cs="Arial Nova"/>
          <w:sz w:val="24"/>
          <w:szCs w:val="24"/>
        </w:rPr>
        <w:t>aak:</w:t>
      </w:r>
      <w:r w:rsidR="574E55E9">
        <w:br/>
      </w:r>
      <w:r w:rsidRPr="4129DB46" w:rsidR="3EE4E7B6">
        <w:rPr>
          <w:rFonts w:ascii="Arial Nova" w:hAnsi="Arial Nova" w:eastAsia="Arial Nova" w:cs="Arial Nova"/>
          <w:sz w:val="24"/>
          <w:szCs w:val="24"/>
        </w:rPr>
        <w:t xml:space="preserve">De verkoop op het OBP moet verhoogd worden met </w:t>
      </w:r>
      <w:r w:rsidRPr="4129DB46" w:rsidR="24D16B85">
        <w:rPr>
          <w:rFonts w:ascii="Arial Nova" w:hAnsi="Arial Nova" w:eastAsia="Arial Nova" w:cs="Arial Nova"/>
          <w:sz w:val="24"/>
          <w:szCs w:val="24"/>
        </w:rPr>
        <w:t xml:space="preserve">minimaal </w:t>
      </w:r>
      <w:r w:rsidRPr="4129DB46" w:rsidR="3EE4E7B6">
        <w:rPr>
          <w:rFonts w:ascii="Arial Nova" w:hAnsi="Arial Nova" w:eastAsia="Arial Nova" w:cs="Arial Nova"/>
          <w:sz w:val="24"/>
          <w:szCs w:val="24"/>
        </w:rPr>
        <w:t>0.26%</w:t>
      </w:r>
      <w:r w:rsidRPr="4129DB46" w:rsidR="70B5FAA2">
        <w:rPr>
          <w:rFonts w:ascii="Arial Nova" w:hAnsi="Arial Nova" w:eastAsia="Arial Nova" w:cs="Arial Nova"/>
          <w:sz w:val="24"/>
          <w:szCs w:val="24"/>
        </w:rPr>
        <w:t xml:space="preserve"> gemiddeld over mijn winkelgebied. </w:t>
      </w:r>
      <w:r w:rsidR="574E55E9">
        <w:br/>
      </w:r>
      <w:r w:rsidR="574E55E9">
        <w:br/>
      </w:r>
      <w:r w:rsidRPr="4129DB46">
        <w:rPr>
          <w:rFonts w:ascii="Arial Nova" w:hAnsi="Arial Nova" w:eastAsia="Arial Nova" w:cs="Arial Nova"/>
          <w:b/>
          <w:bCs/>
          <w:sz w:val="24"/>
          <w:szCs w:val="24"/>
          <w:u w:val="single"/>
        </w:rPr>
        <w:t>A</w:t>
      </w:r>
      <w:r w:rsidRPr="4129DB46">
        <w:rPr>
          <w:rFonts w:ascii="Arial Nova" w:hAnsi="Arial Nova" w:eastAsia="Arial Nova" w:cs="Arial Nova"/>
          <w:sz w:val="24"/>
          <w:szCs w:val="24"/>
        </w:rPr>
        <w:t>ctie:</w:t>
      </w:r>
      <w:r w:rsidR="574E55E9">
        <w:br/>
      </w:r>
      <w:r w:rsidRPr="4129DB46" w:rsidR="3CDD9866">
        <w:rPr>
          <w:rFonts w:ascii="Arial Nova" w:hAnsi="Arial Nova" w:eastAsia="Arial Nova" w:cs="Arial Nova"/>
          <w:sz w:val="24"/>
          <w:szCs w:val="24"/>
        </w:rPr>
        <w:t>I</w:t>
      </w:r>
      <w:r w:rsidRPr="4129DB46" w:rsidR="5003D970">
        <w:rPr>
          <w:rFonts w:ascii="Arial Nova" w:hAnsi="Arial Nova" w:eastAsia="Arial Nova" w:cs="Arial Nova"/>
          <w:sz w:val="24"/>
          <w:szCs w:val="24"/>
        </w:rPr>
        <w:t xml:space="preserve">k ga analyseren per winkel wat de verkoop in percentage is. Op basis van die cijfers met de </w:t>
      </w:r>
      <w:r w:rsidRPr="4129DB46" w:rsidR="4A21752E">
        <w:rPr>
          <w:rFonts w:ascii="Arial Nova" w:hAnsi="Arial Nova" w:eastAsia="Arial Nova" w:cs="Arial Nova"/>
          <w:sz w:val="24"/>
          <w:szCs w:val="24"/>
        </w:rPr>
        <w:t xml:space="preserve">bedrijfsleider in gesprek hoe hij voor zijn winkel de OBP verkopen kan stimuleren en verhogen. </w:t>
      </w:r>
      <w:r w:rsidR="574E55E9">
        <w:br/>
      </w:r>
      <w:r w:rsidRPr="4129DB46" w:rsidR="28C764CE">
        <w:rPr>
          <w:rFonts w:ascii="Arial Nova" w:hAnsi="Arial Nova" w:eastAsia="Arial Nova" w:cs="Arial Nova"/>
          <w:sz w:val="24"/>
          <w:szCs w:val="24"/>
        </w:rPr>
        <w:t>Een aantal filialen in mijn winkelgebied hebben prima resultaten tussen de 3% en 7% omzet</w:t>
      </w:r>
      <w:r w:rsidRPr="4129DB46" w:rsidR="2F2DFB32">
        <w:rPr>
          <w:rFonts w:ascii="Arial Nova" w:hAnsi="Arial Nova" w:eastAsia="Arial Nova" w:cs="Arial Nova"/>
          <w:sz w:val="24"/>
          <w:szCs w:val="24"/>
        </w:rPr>
        <w:t>. Echter zijn er ook een aantal met minder dan 1% omzet. Wanneer ik ervoor kan zorgen dat d</w:t>
      </w:r>
      <w:r w:rsidRPr="4129DB46" w:rsidR="6DD2E063">
        <w:rPr>
          <w:rFonts w:ascii="Arial Nova" w:hAnsi="Arial Nova" w:eastAsia="Arial Nova" w:cs="Arial Nova"/>
          <w:sz w:val="24"/>
          <w:szCs w:val="24"/>
        </w:rPr>
        <w:t xml:space="preserve">eze filialen de prestatie van deze KPI verbeteren zal het gemiddelde ook stijgen. </w:t>
      </w:r>
      <w:r w:rsidR="574E55E9">
        <w:br/>
      </w:r>
      <w:r w:rsidRPr="4129DB46" w:rsidR="0E082774">
        <w:rPr>
          <w:rFonts w:ascii="Arial Nova" w:hAnsi="Arial Nova" w:eastAsia="Arial Nova" w:cs="Arial Nova"/>
          <w:sz w:val="24"/>
          <w:szCs w:val="24"/>
        </w:rPr>
        <w:t xml:space="preserve">Tijdens de gesprekken met de bedrijfsleiders komen we tot de conclusie dat </w:t>
      </w:r>
      <w:r w:rsidRPr="4129DB46" w:rsidR="000A2B17">
        <w:rPr>
          <w:rFonts w:ascii="Arial Nova" w:hAnsi="Arial Nova" w:eastAsia="Arial Nova" w:cs="Arial Nova"/>
          <w:sz w:val="24"/>
          <w:szCs w:val="24"/>
        </w:rPr>
        <w:t>er excuses worden gebruikt als: het OBP is traag, werkt niet goed, klant wil het niet, bezo</w:t>
      </w:r>
      <w:r w:rsidRPr="4129DB46" w:rsidR="3EAF1048">
        <w:rPr>
          <w:rFonts w:ascii="Arial Nova" w:hAnsi="Arial Nova" w:eastAsia="Arial Nova" w:cs="Arial Nova"/>
          <w:sz w:val="24"/>
          <w:szCs w:val="24"/>
        </w:rPr>
        <w:t xml:space="preserve">rging op locatie, retourbeleid. </w:t>
      </w:r>
      <w:r w:rsidR="574E55E9">
        <w:br/>
      </w:r>
      <w:r w:rsidRPr="4129DB46" w:rsidR="739A5B1B">
        <w:rPr>
          <w:rFonts w:ascii="Arial Nova" w:hAnsi="Arial Nova" w:eastAsia="Arial Nova" w:cs="Arial Nova"/>
          <w:sz w:val="24"/>
          <w:szCs w:val="24"/>
        </w:rPr>
        <w:t>Echter daardoor wordt de mogelijkheid bij een nieuwe klant niet meer aangeboden</w:t>
      </w:r>
      <w:r w:rsidRPr="4129DB46" w:rsidR="563FD1AE">
        <w:rPr>
          <w:rFonts w:ascii="Arial Nova" w:hAnsi="Arial Nova" w:eastAsia="Arial Nova" w:cs="Arial Nova"/>
          <w:sz w:val="24"/>
          <w:szCs w:val="24"/>
        </w:rPr>
        <w:t>. We hebben besproken dat we het OBP belangrijker maken en de klant wel in het verkoopgesprek gaan aanbieden om</w:t>
      </w:r>
      <w:r w:rsidRPr="4129DB46" w:rsidR="212DB186">
        <w:rPr>
          <w:rFonts w:ascii="Arial Nova" w:hAnsi="Arial Nova" w:eastAsia="Arial Nova" w:cs="Arial Nova"/>
          <w:sz w:val="24"/>
          <w:szCs w:val="24"/>
        </w:rPr>
        <w:t xml:space="preserve"> samen tot een bestelling te komen.</w:t>
      </w:r>
      <w:r w:rsidRPr="4129DB46" w:rsidR="739A5B1B">
        <w:rPr>
          <w:rFonts w:ascii="Arial Nova" w:hAnsi="Arial Nova" w:eastAsia="Arial Nova" w:cs="Arial Nova"/>
          <w:sz w:val="24"/>
          <w:szCs w:val="24"/>
        </w:rPr>
        <w:t xml:space="preserve"> </w:t>
      </w:r>
      <w:r w:rsidR="574E55E9">
        <w:br/>
      </w:r>
      <w:r w:rsidR="574E55E9">
        <w:br/>
      </w:r>
      <w:r w:rsidRPr="4129DB46">
        <w:rPr>
          <w:rFonts w:ascii="Arial Nova" w:hAnsi="Arial Nova" w:eastAsia="Arial Nova" w:cs="Arial Nova"/>
          <w:b/>
          <w:bCs/>
          <w:sz w:val="24"/>
          <w:szCs w:val="24"/>
          <w:u w:val="single"/>
        </w:rPr>
        <w:t>R</w:t>
      </w:r>
      <w:r w:rsidRPr="4129DB46">
        <w:rPr>
          <w:rFonts w:ascii="Arial Nova" w:hAnsi="Arial Nova" w:eastAsia="Arial Nova" w:cs="Arial Nova"/>
          <w:sz w:val="24"/>
          <w:szCs w:val="24"/>
        </w:rPr>
        <w:t>esultaat:</w:t>
      </w:r>
      <w:r w:rsidR="574E55E9">
        <w:br/>
      </w:r>
      <w:r w:rsidRPr="4129DB46" w:rsidR="1A61F755">
        <w:rPr>
          <w:rFonts w:ascii="Arial Nova" w:hAnsi="Arial Nova" w:eastAsia="Arial Nova" w:cs="Arial Nova"/>
          <w:sz w:val="24"/>
          <w:szCs w:val="24"/>
        </w:rPr>
        <w:t xml:space="preserve">Het resultaat is veelbelovend met </w:t>
      </w:r>
      <w:r w:rsidRPr="4129DB46" w:rsidR="16402185">
        <w:rPr>
          <w:rFonts w:ascii="Arial Nova" w:hAnsi="Arial Nova" w:eastAsia="Arial Nova" w:cs="Arial Nova"/>
          <w:sz w:val="24"/>
          <w:szCs w:val="24"/>
        </w:rPr>
        <w:t>in week 37 een stijging naar 1,96%</w:t>
      </w:r>
      <w:r w:rsidRPr="4129DB46" w:rsidR="0C7A38B2">
        <w:rPr>
          <w:rFonts w:ascii="Arial Nova" w:hAnsi="Arial Nova" w:eastAsia="Arial Nova" w:cs="Arial Nova"/>
          <w:sz w:val="24"/>
          <w:szCs w:val="24"/>
        </w:rPr>
        <w:t>,</w:t>
      </w:r>
      <w:r w:rsidRPr="4129DB46" w:rsidR="0BC7EADF">
        <w:rPr>
          <w:rFonts w:ascii="Arial Nova" w:hAnsi="Arial Nova" w:eastAsia="Arial Nova" w:cs="Arial Nova"/>
          <w:sz w:val="24"/>
          <w:szCs w:val="24"/>
        </w:rPr>
        <w:t xml:space="preserve"> in week 38</w:t>
      </w:r>
      <w:r w:rsidRPr="4129DB46" w:rsidR="6A5E9F1F">
        <w:rPr>
          <w:rFonts w:ascii="Arial Nova" w:hAnsi="Arial Nova" w:eastAsia="Arial Nova" w:cs="Arial Nova"/>
          <w:sz w:val="24"/>
          <w:szCs w:val="24"/>
        </w:rPr>
        <w:t xml:space="preserve"> en 39 naar</w:t>
      </w:r>
      <w:r w:rsidRPr="4129DB46" w:rsidR="0BC7EADF">
        <w:rPr>
          <w:rFonts w:ascii="Arial Nova" w:hAnsi="Arial Nova" w:eastAsia="Arial Nova" w:cs="Arial Nova"/>
          <w:sz w:val="24"/>
          <w:szCs w:val="24"/>
        </w:rPr>
        <w:t xml:space="preserve"> 1.88%</w:t>
      </w:r>
      <w:r w:rsidRPr="4129DB46" w:rsidR="63069096">
        <w:rPr>
          <w:rFonts w:ascii="Arial Nova" w:hAnsi="Arial Nova" w:eastAsia="Arial Nova" w:cs="Arial Nova"/>
          <w:sz w:val="24"/>
          <w:szCs w:val="24"/>
        </w:rPr>
        <w:t xml:space="preserve"> en in week 40</w:t>
      </w:r>
      <w:r w:rsidRPr="4129DB46" w:rsidR="6548CEE2">
        <w:rPr>
          <w:rFonts w:ascii="Arial Nova" w:hAnsi="Arial Nova" w:eastAsia="Arial Nova" w:cs="Arial Nova"/>
          <w:sz w:val="24"/>
          <w:szCs w:val="24"/>
        </w:rPr>
        <w:t xml:space="preserve"> zelfs</w:t>
      </w:r>
      <w:r w:rsidRPr="4129DB46" w:rsidR="63069096">
        <w:rPr>
          <w:rFonts w:ascii="Arial Nova" w:hAnsi="Arial Nova" w:eastAsia="Arial Nova" w:cs="Arial Nova"/>
          <w:sz w:val="24"/>
          <w:szCs w:val="24"/>
        </w:rPr>
        <w:t xml:space="preserve"> 2.15%</w:t>
      </w:r>
      <w:r w:rsidRPr="4129DB46" w:rsidR="70E6D8B1">
        <w:rPr>
          <w:rFonts w:ascii="Arial Nova" w:hAnsi="Arial Nova" w:eastAsia="Arial Nova" w:cs="Arial Nova"/>
          <w:sz w:val="24"/>
          <w:szCs w:val="24"/>
        </w:rPr>
        <w:t xml:space="preserve">. </w:t>
      </w:r>
      <w:r w:rsidR="574E55E9">
        <w:br/>
      </w:r>
      <w:r w:rsidRPr="4129DB46" w:rsidR="51B4B602">
        <w:rPr>
          <w:rFonts w:ascii="Arial Nova" w:hAnsi="Arial Nova" w:eastAsia="Arial Nova" w:cs="Arial Nova"/>
          <w:sz w:val="24"/>
          <w:szCs w:val="24"/>
        </w:rPr>
        <w:t xml:space="preserve">Het gewenste resultaat is behaald en ik laat deze KPI los in </w:t>
      </w:r>
      <w:r w:rsidRPr="4129DB46" w:rsidR="09C64355">
        <w:rPr>
          <w:rFonts w:ascii="Arial Nova" w:hAnsi="Arial Nova" w:eastAsia="Arial Nova" w:cs="Arial Nova"/>
          <w:sz w:val="24"/>
          <w:szCs w:val="24"/>
        </w:rPr>
        <w:t>mijn</w:t>
      </w:r>
      <w:r w:rsidRPr="4129DB46" w:rsidR="51B4B602">
        <w:rPr>
          <w:rFonts w:ascii="Arial Nova" w:hAnsi="Arial Nova" w:eastAsia="Arial Nova" w:cs="Arial Nova"/>
          <w:sz w:val="24"/>
          <w:szCs w:val="24"/>
        </w:rPr>
        <w:t xml:space="preserve"> communicatie</w:t>
      </w:r>
      <w:r w:rsidRPr="4129DB46" w:rsidR="11BA84C7">
        <w:rPr>
          <w:rFonts w:ascii="Arial Nova" w:hAnsi="Arial Nova" w:eastAsia="Arial Nova" w:cs="Arial Nova"/>
          <w:sz w:val="24"/>
          <w:szCs w:val="24"/>
        </w:rPr>
        <w:t xml:space="preserve"> met de bedrijfsleiders en verkoopmedewerkers</w:t>
      </w:r>
      <w:r w:rsidRPr="4129DB46" w:rsidR="51B4B602">
        <w:rPr>
          <w:rFonts w:ascii="Arial Nova" w:hAnsi="Arial Nova" w:eastAsia="Arial Nova" w:cs="Arial Nova"/>
          <w:sz w:val="24"/>
          <w:szCs w:val="24"/>
        </w:rPr>
        <w:t xml:space="preserve">. </w:t>
      </w:r>
      <w:r w:rsidR="574E55E9">
        <w:br/>
      </w:r>
      <w:r w:rsidRPr="4129DB46" w:rsidR="5F666AA0">
        <w:rPr>
          <w:rFonts w:ascii="Arial Nova" w:hAnsi="Arial Nova" w:eastAsia="Arial Nova" w:cs="Arial Nova"/>
          <w:sz w:val="24"/>
          <w:szCs w:val="24"/>
        </w:rPr>
        <w:t>Het gevolg is in week 41</w:t>
      </w:r>
      <w:r w:rsidRPr="4129DB46" w:rsidR="1FBB1190">
        <w:rPr>
          <w:rFonts w:ascii="Arial Nova" w:hAnsi="Arial Nova" w:eastAsia="Arial Nova" w:cs="Arial Nova"/>
          <w:sz w:val="24"/>
          <w:szCs w:val="24"/>
        </w:rPr>
        <w:t xml:space="preserve"> dat de </w:t>
      </w:r>
      <w:r w:rsidRPr="4129DB46" w:rsidR="0D8FB2A8">
        <w:rPr>
          <w:rFonts w:ascii="Arial Nova" w:hAnsi="Arial Nova" w:eastAsia="Arial Nova" w:cs="Arial Nova"/>
          <w:sz w:val="24"/>
          <w:szCs w:val="24"/>
        </w:rPr>
        <w:t>OPB-verkoop</w:t>
      </w:r>
      <w:r w:rsidRPr="4129DB46" w:rsidR="1FBB1190">
        <w:rPr>
          <w:rFonts w:ascii="Arial Nova" w:hAnsi="Arial Nova" w:eastAsia="Arial Nova" w:cs="Arial Nova"/>
          <w:sz w:val="24"/>
          <w:szCs w:val="24"/>
        </w:rPr>
        <w:t xml:space="preserve"> zakt naar</w:t>
      </w:r>
      <w:r w:rsidRPr="4129DB46" w:rsidR="5F666AA0">
        <w:rPr>
          <w:rFonts w:ascii="Arial Nova" w:hAnsi="Arial Nova" w:eastAsia="Arial Nova" w:cs="Arial Nova"/>
          <w:sz w:val="24"/>
          <w:szCs w:val="24"/>
        </w:rPr>
        <w:t xml:space="preserve"> 1.77% en in week 42 </w:t>
      </w:r>
      <w:r w:rsidRPr="4129DB46" w:rsidR="7FB9E7D2">
        <w:rPr>
          <w:rFonts w:ascii="Arial Nova" w:hAnsi="Arial Nova" w:eastAsia="Arial Nova" w:cs="Arial Nova"/>
          <w:sz w:val="24"/>
          <w:szCs w:val="24"/>
        </w:rPr>
        <w:t xml:space="preserve">zelfs naar </w:t>
      </w:r>
      <w:r w:rsidRPr="4129DB46" w:rsidR="5F666AA0">
        <w:rPr>
          <w:rFonts w:ascii="Arial Nova" w:hAnsi="Arial Nova" w:eastAsia="Arial Nova" w:cs="Arial Nova"/>
          <w:sz w:val="24"/>
          <w:szCs w:val="24"/>
        </w:rPr>
        <w:t xml:space="preserve">1.63% </w:t>
      </w:r>
      <w:r w:rsidRPr="4129DB46" w:rsidR="4339A484">
        <w:rPr>
          <w:rFonts w:ascii="Arial Nova" w:hAnsi="Arial Nova" w:eastAsia="Arial Nova" w:cs="Arial Nova"/>
          <w:sz w:val="24"/>
          <w:szCs w:val="24"/>
        </w:rPr>
        <w:t>zakt</w:t>
      </w:r>
      <w:r w:rsidRPr="4129DB46" w:rsidR="5F666AA0">
        <w:rPr>
          <w:rFonts w:ascii="Arial Nova" w:hAnsi="Arial Nova" w:eastAsia="Arial Nova" w:cs="Arial Nova"/>
          <w:sz w:val="24"/>
          <w:szCs w:val="24"/>
        </w:rPr>
        <w:t xml:space="preserve">. </w:t>
      </w:r>
    </w:p>
    <w:p w:rsidR="574E55E9" w:rsidP="51A76840" w:rsidRDefault="60CCF770" w14:paraId="2B5FF076" w14:textId="6C27FFD6">
      <w:pPr>
        <w:rPr>
          <w:rFonts w:ascii="Arial Nova" w:hAnsi="Arial Nova" w:eastAsia="Arial Nova" w:cs="Arial Nova"/>
          <w:sz w:val="24"/>
          <w:szCs w:val="24"/>
        </w:rPr>
      </w:pPr>
      <w:r w:rsidRPr="4129DB46">
        <w:rPr>
          <w:rFonts w:ascii="Arial Nova" w:hAnsi="Arial Nova" w:eastAsia="Arial Nova" w:cs="Arial Nova"/>
          <w:b/>
          <w:bCs/>
          <w:sz w:val="24"/>
          <w:szCs w:val="24"/>
          <w:u w:val="single"/>
        </w:rPr>
        <w:t>R</w:t>
      </w:r>
      <w:r w:rsidRPr="4129DB46">
        <w:rPr>
          <w:rFonts w:ascii="Arial Nova" w:hAnsi="Arial Nova" w:eastAsia="Arial Nova" w:cs="Arial Nova"/>
          <w:sz w:val="24"/>
          <w:szCs w:val="24"/>
        </w:rPr>
        <w:t>eflectie:</w:t>
      </w:r>
      <w:r w:rsidR="574E55E9">
        <w:br/>
      </w:r>
      <w:r w:rsidRPr="4129DB46" w:rsidR="4DA9D462">
        <w:rPr>
          <w:rFonts w:ascii="Arial Nova" w:hAnsi="Arial Nova" w:eastAsia="Arial Nova" w:cs="Arial Nova"/>
          <w:sz w:val="24"/>
          <w:szCs w:val="24"/>
        </w:rPr>
        <w:t>Wanneer ik extra aandacht geef aan de verkoop via het OBP zie ik een stijging en kunnen we de doelstellingen beha</w:t>
      </w:r>
      <w:r w:rsidRPr="4129DB46" w:rsidR="62929945">
        <w:rPr>
          <w:rFonts w:ascii="Arial Nova" w:hAnsi="Arial Nova" w:eastAsia="Arial Nova" w:cs="Arial Nova"/>
          <w:sz w:val="24"/>
          <w:szCs w:val="24"/>
        </w:rPr>
        <w:t>len. Laat ik daarna deze aandacht los, gaat men heel snel weer naar het werkpatroon uit het verleden en halen we ook de resul</w:t>
      </w:r>
      <w:r w:rsidRPr="4129DB46" w:rsidR="21377E77">
        <w:rPr>
          <w:rFonts w:ascii="Arial Nova" w:hAnsi="Arial Nova" w:eastAsia="Arial Nova" w:cs="Arial Nova"/>
          <w:sz w:val="24"/>
          <w:szCs w:val="24"/>
        </w:rPr>
        <w:t xml:space="preserve">taten die werden behaald. </w:t>
      </w:r>
      <w:r w:rsidR="574E55E9">
        <w:br/>
      </w:r>
      <w:r w:rsidRPr="4129DB46" w:rsidR="42D806AA">
        <w:rPr>
          <w:rFonts w:ascii="Arial Nova" w:hAnsi="Arial Nova" w:eastAsia="Arial Nova" w:cs="Arial Nova"/>
          <w:sz w:val="24"/>
          <w:szCs w:val="24"/>
        </w:rPr>
        <w:t>Om een KPI te verbeteren op korte termijn is extra aandacht in gesprekken en berichtgeving voldoende</w:t>
      </w:r>
      <w:r w:rsidRPr="4129DB46" w:rsidR="7533F135">
        <w:rPr>
          <w:rFonts w:ascii="Arial Nova" w:hAnsi="Arial Nova" w:eastAsia="Arial Nova" w:cs="Arial Nova"/>
          <w:sz w:val="24"/>
          <w:szCs w:val="24"/>
        </w:rPr>
        <w:t xml:space="preserve">, echter om een cultuuromslag om dit structureel vast te houden te </w:t>
      </w:r>
      <w:r w:rsidRPr="4129DB46" w:rsidR="483D6928">
        <w:rPr>
          <w:rFonts w:ascii="Arial Nova" w:hAnsi="Arial Nova" w:eastAsia="Arial Nova" w:cs="Arial Nova"/>
          <w:sz w:val="24"/>
          <w:szCs w:val="24"/>
        </w:rPr>
        <w:t>creeren, kan ik niet na 3 week de aandacht verliezen</w:t>
      </w:r>
      <w:r w:rsidRPr="4129DB46" w:rsidR="06E24E5A">
        <w:rPr>
          <w:rFonts w:ascii="Arial Nova" w:hAnsi="Arial Nova" w:eastAsia="Arial Nova" w:cs="Arial Nova"/>
          <w:sz w:val="24"/>
          <w:szCs w:val="24"/>
        </w:rPr>
        <w:t>, maar zal dit veel meer tijd nodig zijn.</w:t>
      </w:r>
    </w:p>
    <w:p w:rsidR="248042B8" w:rsidP="51CC35ED" w:rsidRDefault="248042B8" w14:paraId="373332ED" w14:textId="41A6FC5B">
      <w:pPr>
        <w:rPr>
          <w:rFonts w:ascii="Arial Nova" w:hAnsi="Arial Nova" w:eastAsia="Arial Nova" w:cs="Arial Nova"/>
          <w:color w:val="FF0000"/>
          <w:sz w:val="24"/>
          <w:szCs w:val="24"/>
        </w:rPr>
      </w:pPr>
    </w:p>
    <w:p w:rsidR="2EE9D7C2" w:rsidP="2EE9D7C2" w:rsidRDefault="2EE9D7C2" w14:paraId="2F6F00FC" w14:textId="5BCF04C4">
      <w:pPr>
        <w:spacing w:after="0"/>
        <w:rPr>
          <w:rFonts w:ascii="Arial Nova" w:hAnsi="Arial Nova" w:eastAsia="Arial Nova" w:cs="Arial Nova"/>
          <w:sz w:val="24"/>
          <w:szCs w:val="24"/>
        </w:rPr>
      </w:pPr>
    </w:p>
    <w:p w:rsidR="2EE9D7C2" w:rsidP="2EE9D7C2" w:rsidRDefault="2EE9D7C2" w14:paraId="29ED8550" w14:textId="154B4C89">
      <w:pPr>
        <w:spacing w:after="0"/>
        <w:rPr>
          <w:rFonts w:ascii="Arial Nova" w:hAnsi="Arial Nova" w:eastAsia="Arial Nova" w:cs="Arial Nova"/>
          <w:sz w:val="24"/>
          <w:szCs w:val="24"/>
        </w:rPr>
      </w:pPr>
    </w:p>
    <w:p w:rsidR="007D78AA" w:rsidP="4129DB46" w:rsidRDefault="5B5F6EDC" w14:paraId="6AE3025C" w14:textId="77777777">
      <w:pPr>
        <w:spacing w:after="0"/>
        <w:rPr>
          <w:rFonts w:ascii="Arial Nova" w:hAnsi="Arial Nova" w:eastAsia="Arial Nova" w:cs="Arial Nova"/>
          <w:sz w:val="24"/>
          <w:szCs w:val="24"/>
        </w:rPr>
      </w:pPr>
      <w:r w:rsidRPr="007D78AA">
        <w:rPr>
          <w:rFonts w:ascii="Arial Nova" w:hAnsi="Arial Nova" w:eastAsia="Arial Nova" w:cs="Arial Nova"/>
          <w:sz w:val="24"/>
          <w:szCs w:val="24"/>
        </w:rPr>
        <w:lastRenderedPageBreak/>
        <w:t>Feedback Dennis Besems</w:t>
      </w:r>
      <w:r w:rsidR="007D78AA">
        <w:rPr>
          <w:rFonts w:ascii="Arial Nova" w:hAnsi="Arial Nova" w:eastAsia="Arial Nova" w:cs="Arial Nova"/>
          <w:sz w:val="24"/>
          <w:szCs w:val="24"/>
        </w:rPr>
        <w:t xml:space="preserve"> op 1-11-2023</w:t>
      </w:r>
      <w:r w:rsidRPr="007D78AA">
        <w:rPr>
          <w:rFonts w:ascii="Arial Nova" w:hAnsi="Arial Nova" w:eastAsia="Arial Nova" w:cs="Arial Nova"/>
          <w:sz w:val="24"/>
          <w:szCs w:val="24"/>
        </w:rPr>
        <w:t>:</w:t>
      </w:r>
    </w:p>
    <w:p w:rsidR="00FD476B" w:rsidP="6589C4BD" w:rsidRDefault="00FD476B" w14:paraId="03789D74" w14:textId="5AB55FDB">
      <w:pPr>
        <w:spacing w:after="0"/>
        <w:rPr>
          <w:rFonts w:ascii="Arial Nova" w:hAnsi="Arial Nova" w:eastAsia="Arial Nova" w:cs="Arial Nova"/>
          <w:color w:val="000000" w:themeColor="text1"/>
          <w:sz w:val="24"/>
          <w:szCs w:val="24"/>
        </w:rPr>
      </w:pPr>
      <w:r>
        <w:rPr>
          <w:rFonts w:ascii="Arial Nova" w:hAnsi="Arial Nova" w:eastAsia="Arial Nova" w:cs="Arial Nova"/>
          <w:color w:val="000000" w:themeColor="text1"/>
          <w:sz w:val="24"/>
          <w:szCs w:val="24"/>
        </w:rPr>
        <w:t xml:space="preserve">Goede analyse en conclusie. Prima doorlopen van het model. Zaak is nu wel hoe de vervolgstap te bewerkstellingen. Dus verder doorvragen naar kernoorzaak en vervolgens deze probleemanalyse naar een </w:t>
      </w:r>
      <w:r w:rsidR="00303BC8">
        <w:rPr>
          <w:rFonts w:ascii="Arial Nova" w:hAnsi="Arial Nova" w:eastAsia="Arial Nova" w:cs="Arial Nova"/>
          <w:color w:val="000000" w:themeColor="text1"/>
          <w:sz w:val="24"/>
          <w:szCs w:val="24"/>
        </w:rPr>
        <w:t xml:space="preserve">concrete vervolgactie te vertalen. </w:t>
      </w:r>
    </w:p>
    <w:p w:rsidR="00303BC8" w:rsidP="6589C4BD" w:rsidRDefault="00303BC8" w14:paraId="465D05A9" w14:textId="6DEF196E">
      <w:pPr>
        <w:spacing w:after="0"/>
        <w:rPr>
          <w:rFonts w:ascii="Arial Nova" w:hAnsi="Arial Nova" w:eastAsia="Arial Nova" w:cs="Arial Nova"/>
          <w:color w:val="000000" w:themeColor="text1"/>
          <w:sz w:val="24"/>
          <w:szCs w:val="24"/>
        </w:rPr>
      </w:pPr>
      <w:r w:rsidRPr="2EE9D7C2" w:rsidR="00303BC8">
        <w:rPr>
          <w:rFonts w:ascii="Arial Nova" w:hAnsi="Arial Nova" w:eastAsia="Arial Nova" w:cs="Arial Nova"/>
          <w:color w:val="000000" w:themeColor="text1" w:themeTint="FF" w:themeShade="FF"/>
          <w:sz w:val="24"/>
          <w:szCs w:val="24"/>
        </w:rPr>
        <w:t>Aandacht scoort wordt zeker weer bevestigd. Kun je b.v. uit de feedback en ervaringen van de filialen die hoog scoren iets leren en dat meenemen naar de filialen die achterblijven (</w:t>
      </w:r>
      <w:r w:rsidRPr="2EE9D7C2" w:rsidR="00303BC8">
        <w:rPr>
          <w:rFonts w:ascii="Arial Nova" w:hAnsi="Arial Nova" w:eastAsia="Arial Nova" w:cs="Arial Nova"/>
          <w:color w:val="000000" w:themeColor="text1" w:themeTint="FF" w:themeShade="FF"/>
          <w:sz w:val="24"/>
          <w:szCs w:val="24"/>
        </w:rPr>
        <w:t>BL’s</w:t>
      </w:r>
      <w:r w:rsidRPr="2EE9D7C2" w:rsidR="00303BC8">
        <w:rPr>
          <w:rFonts w:ascii="Arial Nova" w:hAnsi="Arial Nova" w:eastAsia="Arial Nova" w:cs="Arial Nova"/>
          <w:color w:val="000000" w:themeColor="text1" w:themeTint="FF" w:themeShade="FF"/>
          <w:sz w:val="24"/>
          <w:szCs w:val="24"/>
        </w:rPr>
        <w:t xml:space="preserve"> koppelen aan elkaar enz.)?</w:t>
      </w:r>
    </w:p>
    <w:p w:rsidR="2EE9D7C2" w:rsidP="2EE9D7C2" w:rsidRDefault="2EE9D7C2" w14:paraId="24D79F04" w14:textId="6966F1DE">
      <w:pPr>
        <w:pStyle w:val="Standaard"/>
        <w:spacing w:after="0"/>
        <w:rPr>
          <w:rFonts w:ascii="Arial Nova" w:hAnsi="Arial Nova" w:eastAsia="Arial Nova" w:cs="Arial Nova"/>
          <w:color w:val="000000" w:themeColor="text1" w:themeTint="FF" w:themeShade="FF"/>
          <w:sz w:val="24"/>
          <w:szCs w:val="24"/>
        </w:rPr>
      </w:pPr>
    </w:p>
    <w:p w:rsidR="19451802" w:rsidP="2EE9D7C2" w:rsidRDefault="19451802" w14:paraId="320164DF" w14:textId="387DBE35">
      <w:pPr>
        <w:pStyle w:val="Standaard"/>
        <w:spacing w:after="0"/>
        <w:rPr>
          <w:rFonts w:ascii="Arial Nova" w:hAnsi="Arial Nova" w:eastAsia="Arial Nova" w:cs="Arial Nova"/>
          <w:color w:val="000000" w:themeColor="text1" w:themeTint="FF" w:themeShade="FF"/>
          <w:sz w:val="24"/>
          <w:szCs w:val="24"/>
        </w:rPr>
      </w:pPr>
      <w:r w:rsidRPr="2EE9D7C2" w:rsidR="19451802">
        <w:rPr>
          <w:rFonts w:ascii="Arial Nova" w:hAnsi="Arial Nova" w:eastAsia="Arial Nova" w:cs="Arial Nova"/>
          <w:color w:val="000000" w:themeColor="text1" w:themeTint="FF" w:themeShade="FF"/>
          <w:sz w:val="24"/>
          <w:szCs w:val="24"/>
        </w:rPr>
        <w:t>Reactie Mark:</w:t>
      </w:r>
      <w:r>
        <w:br/>
      </w:r>
      <w:r w:rsidRPr="2EE9D7C2" w:rsidR="7A4C8C51">
        <w:rPr>
          <w:rFonts w:ascii="Arial Nova" w:hAnsi="Arial Nova" w:eastAsia="Arial Nova" w:cs="Arial Nova"/>
          <w:color w:val="000000" w:themeColor="text1" w:themeTint="FF" w:themeShade="FF"/>
          <w:sz w:val="24"/>
          <w:szCs w:val="24"/>
        </w:rPr>
        <w:t>Bedankt voor je feedback.</w:t>
      </w:r>
    </w:p>
    <w:p w:rsidRPr="00FD476B" w:rsidR="00303BC8" w:rsidP="6589C4BD" w:rsidRDefault="00303BC8" w14:paraId="4E309A51" w14:textId="77777777">
      <w:pPr>
        <w:spacing w:after="0"/>
        <w:rPr>
          <w:rFonts w:ascii="Arial Nova" w:hAnsi="Arial Nova" w:eastAsia="Arial Nova" w:cs="Arial Nova"/>
          <w:color w:val="000000" w:themeColor="text1"/>
          <w:sz w:val="24"/>
          <w:szCs w:val="24"/>
        </w:rPr>
      </w:pPr>
    </w:p>
    <w:p w:rsidR="007D78AA" w:rsidP="6589C4BD" w:rsidRDefault="007D78AA" w14:paraId="2B52B022" w14:textId="77777777">
      <w:pPr>
        <w:spacing w:after="0"/>
        <w:rPr>
          <w:rFonts w:ascii="Arial Nova" w:hAnsi="Arial Nova" w:eastAsia="Arial Nova" w:cs="Arial Nova"/>
          <w:b/>
          <w:bCs/>
          <w:color w:val="000000" w:themeColor="text1"/>
          <w:sz w:val="24"/>
          <w:szCs w:val="24"/>
          <w:u w:val="single"/>
        </w:rPr>
      </w:pPr>
    </w:p>
    <w:p w:rsidR="007D78AA" w:rsidRDefault="007D78AA" w14:paraId="76C0CD3E" w14:textId="5D8EB7A9">
      <w:pPr>
        <w:rPr>
          <w:rFonts w:ascii="Arial Nova" w:hAnsi="Arial Nova" w:eastAsia="Arial Nova" w:cs="Arial Nova"/>
          <w:b/>
          <w:bCs/>
          <w:color w:val="000000" w:themeColor="text1"/>
          <w:sz w:val="24"/>
          <w:szCs w:val="24"/>
          <w:u w:val="single"/>
        </w:rPr>
      </w:pPr>
      <w:r>
        <w:rPr>
          <w:rFonts w:ascii="Arial Nova" w:hAnsi="Arial Nova" w:eastAsia="Arial Nova" w:cs="Arial Nova"/>
          <w:b/>
          <w:bCs/>
          <w:color w:val="000000" w:themeColor="text1"/>
          <w:sz w:val="24"/>
          <w:szCs w:val="24"/>
          <w:u w:val="single"/>
        </w:rPr>
        <w:br w:type="page"/>
      </w:r>
    </w:p>
    <w:p w:rsidR="007D78AA" w:rsidP="6589C4BD" w:rsidRDefault="007D78AA" w14:paraId="4728BD37" w14:textId="77777777">
      <w:pPr>
        <w:spacing w:after="0"/>
        <w:rPr>
          <w:rFonts w:ascii="Arial Nova" w:hAnsi="Arial Nova" w:eastAsia="Arial Nova" w:cs="Arial Nova"/>
          <w:b/>
          <w:bCs/>
          <w:color w:val="000000" w:themeColor="text1"/>
          <w:sz w:val="24"/>
          <w:szCs w:val="24"/>
          <w:u w:val="single"/>
        </w:rPr>
      </w:pPr>
    </w:p>
    <w:p w:rsidRPr="009C01D7" w:rsidR="2693C096" w:rsidP="6589C4BD" w:rsidRDefault="2693C096" w14:paraId="3EE2CEA2" w14:textId="1E3BC9FE">
      <w:pPr>
        <w:spacing w:after="0"/>
        <w:rPr>
          <w:rFonts w:ascii="Arial Nova" w:hAnsi="Arial Nova" w:eastAsia="Arial Nova" w:cs="Arial Nova"/>
          <w:b/>
          <w:bCs/>
          <w:color w:val="000000" w:themeColor="text1"/>
          <w:sz w:val="24"/>
          <w:szCs w:val="24"/>
          <w:u w:val="single"/>
        </w:rPr>
      </w:pPr>
      <w:r w:rsidRPr="643E6FAB">
        <w:rPr>
          <w:rFonts w:ascii="Arial Nova" w:hAnsi="Arial Nova" w:eastAsia="Arial Nova" w:cs="Arial Nova"/>
          <w:b/>
          <w:bCs/>
          <w:color w:val="000000" w:themeColor="text1"/>
          <w:sz w:val="24"/>
          <w:szCs w:val="24"/>
          <w:u w:val="single"/>
        </w:rPr>
        <w:t>Per</w:t>
      </w:r>
      <w:r w:rsidRPr="643E6FAB" w:rsidR="725F6709">
        <w:rPr>
          <w:rFonts w:ascii="Arial Nova" w:hAnsi="Arial Nova" w:eastAsia="Arial Nova" w:cs="Arial Nova"/>
          <w:b/>
          <w:bCs/>
          <w:color w:val="000000" w:themeColor="text1"/>
          <w:sz w:val="24"/>
          <w:szCs w:val="24"/>
          <w:u w:val="single"/>
        </w:rPr>
        <w:t>soonlijke leerdoel</w:t>
      </w:r>
      <w:r w:rsidRPr="643E6FAB" w:rsidR="1C796735">
        <w:rPr>
          <w:rFonts w:ascii="Arial Nova" w:hAnsi="Arial Nova" w:eastAsia="Arial Nova" w:cs="Arial Nova"/>
          <w:b/>
          <w:bCs/>
          <w:color w:val="000000" w:themeColor="text1"/>
          <w:sz w:val="24"/>
          <w:szCs w:val="24"/>
          <w:u w:val="single"/>
        </w:rPr>
        <w:t>:</w:t>
      </w:r>
    </w:p>
    <w:p w:rsidR="248042B8" w:rsidP="248042B8" w:rsidRDefault="248042B8" w14:paraId="7A4F9101" w14:textId="7D71B366">
      <w:pPr>
        <w:spacing w:after="0"/>
        <w:rPr>
          <w:rFonts w:ascii="Arial Nova" w:hAnsi="Arial Nova" w:eastAsia="Arial Nova" w:cs="Arial Nova"/>
          <w:color w:val="000000" w:themeColor="text1"/>
          <w:sz w:val="24"/>
          <w:szCs w:val="24"/>
        </w:rPr>
      </w:pPr>
    </w:p>
    <w:p w:rsidR="725F6709" w:rsidP="248042B8" w:rsidRDefault="725F6709" w14:paraId="1EACEF72" w14:textId="524B4B9D">
      <w:pPr>
        <w:rPr>
          <w:rFonts w:ascii="Arial Nova" w:hAnsi="Arial Nova" w:eastAsia="Arial Nova" w:cs="Arial Nova"/>
          <w:sz w:val="24"/>
          <w:szCs w:val="24"/>
        </w:rPr>
      </w:pPr>
      <w:r w:rsidRPr="643E6FAB">
        <w:rPr>
          <w:rFonts w:ascii="Arial Nova" w:hAnsi="Arial Nova" w:eastAsia="Arial Nova" w:cs="Arial Nova"/>
          <w:b/>
          <w:bCs/>
          <w:color w:val="000000" w:themeColor="text1"/>
          <w:u w:val="single"/>
        </w:rPr>
        <w:t>“Ik ga niet direct met oplossingen komen of antwoorden geven als collega’s daarom vragen. Ik ga mijn collega’s motiveren door ze zelf op zoek te</w:t>
      </w:r>
      <w:r w:rsidRPr="643E6FAB" w:rsidR="009C01D7">
        <w:rPr>
          <w:rFonts w:ascii="Arial Nova" w:hAnsi="Arial Nova" w:eastAsia="Arial Nova" w:cs="Arial Nova"/>
          <w:b/>
          <w:bCs/>
          <w:color w:val="000000" w:themeColor="text1"/>
          <w:u w:val="single"/>
        </w:rPr>
        <w:t xml:space="preserve"> laten</w:t>
      </w:r>
      <w:r w:rsidRPr="643E6FAB">
        <w:rPr>
          <w:rFonts w:ascii="Arial Nova" w:hAnsi="Arial Nova" w:eastAsia="Arial Nova" w:cs="Arial Nova"/>
          <w:b/>
          <w:bCs/>
          <w:color w:val="000000" w:themeColor="text1"/>
          <w:u w:val="single"/>
        </w:rPr>
        <w:t xml:space="preserve"> gaan naar antwoorden of oplossingen voor problemen”</w:t>
      </w:r>
    </w:p>
    <w:p w:rsidR="725F6709" w:rsidP="248042B8" w:rsidRDefault="725F6709" w14:paraId="17B17F58" w14:textId="07ACC567">
      <w:pPr>
        <w:rPr>
          <w:rFonts w:ascii="Arial Nova" w:hAnsi="Arial Nova" w:eastAsia="Arial Nova" w:cs="Arial Nova"/>
          <w:sz w:val="24"/>
          <w:szCs w:val="24"/>
        </w:rPr>
      </w:pPr>
      <w:r w:rsidRPr="4129DB46">
        <w:rPr>
          <w:rFonts w:ascii="Arial Nova" w:hAnsi="Arial Nova" w:eastAsia="Arial Nova" w:cs="Arial Nova"/>
          <w:b/>
          <w:bCs/>
          <w:sz w:val="24"/>
          <w:szCs w:val="24"/>
          <w:u w:val="single"/>
        </w:rPr>
        <w:t>S</w:t>
      </w:r>
      <w:r w:rsidRPr="4129DB46">
        <w:rPr>
          <w:rFonts w:ascii="Arial Nova" w:hAnsi="Arial Nova" w:eastAsia="Arial Nova" w:cs="Arial Nova"/>
          <w:sz w:val="24"/>
          <w:szCs w:val="24"/>
        </w:rPr>
        <w:t>ituatie:</w:t>
      </w:r>
      <w:r>
        <w:br/>
      </w:r>
      <w:r w:rsidRPr="4129DB46" w:rsidR="369D30A5">
        <w:rPr>
          <w:rFonts w:ascii="Arial Nova" w:hAnsi="Arial Nova" w:eastAsia="Arial Nova" w:cs="Arial Nova"/>
          <w:sz w:val="24"/>
          <w:szCs w:val="24"/>
        </w:rPr>
        <w:t>D</w:t>
      </w:r>
      <w:r w:rsidRPr="4129DB46" w:rsidR="211C9FBE">
        <w:rPr>
          <w:rFonts w:ascii="Arial Nova" w:hAnsi="Arial Nova" w:eastAsia="Arial Nova" w:cs="Arial Nova"/>
          <w:sz w:val="24"/>
          <w:szCs w:val="24"/>
        </w:rPr>
        <w:t xml:space="preserve">e winkeliersvereniging een oproep gedaan naar alle winkels in de winkelstraat om </w:t>
      </w:r>
      <w:r w:rsidRPr="4129DB46" w:rsidR="786E4B4E">
        <w:rPr>
          <w:rFonts w:ascii="Arial Nova" w:hAnsi="Arial Nova" w:eastAsia="Arial Nova" w:cs="Arial Nova"/>
          <w:sz w:val="24"/>
          <w:szCs w:val="24"/>
        </w:rPr>
        <w:t xml:space="preserve">de 2e zondag van de </w:t>
      </w:r>
      <w:r w:rsidRPr="4129DB46" w:rsidR="211C9FBE">
        <w:rPr>
          <w:rFonts w:ascii="Arial Nova" w:hAnsi="Arial Nova" w:eastAsia="Arial Nova" w:cs="Arial Nova"/>
          <w:sz w:val="24"/>
          <w:szCs w:val="24"/>
        </w:rPr>
        <w:t>maa</w:t>
      </w:r>
      <w:r w:rsidRPr="4129DB46" w:rsidR="1B3A3B7C">
        <w:rPr>
          <w:rFonts w:ascii="Arial Nova" w:hAnsi="Arial Nova" w:eastAsia="Arial Nova" w:cs="Arial Nova"/>
          <w:sz w:val="24"/>
          <w:szCs w:val="24"/>
        </w:rPr>
        <w:t xml:space="preserve">nd open te gaan. </w:t>
      </w:r>
      <w:r w:rsidRPr="4129DB46" w:rsidR="72ECCD46">
        <w:rPr>
          <w:rFonts w:ascii="Arial Nova" w:hAnsi="Arial Nova" w:eastAsia="Arial Nova" w:cs="Arial Nova"/>
          <w:sz w:val="24"/>
          <w:szCs w:val="24"/>
        </w:rPr>
        <w:t xml:space="preserve">Men wil </w:t>
      </w:r>
      <w:r w:rsidRPr="4129DB46" w:rsidR="56E8C2A1">
        <w:rPr>
          <w:rFonts w:ascii="Arial Nova" w:hAnsi="Arial Nova" w:eastAsia="Arial Nova" w:cs="Arial Nova"/>
          <w:sz w:val="24"/>
          <w:szCs w:val="24"/>
        </w:rPr>
        <w:t xml:space="preserve">daar een </w:t>
      </w:r>
      <w:r w:rsidRPr="4129DB46" w:rsidR="41D4B36C">
        <w:rPr>
          <w:rFonts w:ascii="Arial Nova" w:hAnsi="Arial Nova" w:eastAsia="Arial Nova" w:cs="Arial Nova"/>
          <w:sz w:val="24"/>
          <w:szCs w:val="24"/>
        </w:rPr>
        <w:t>structurele</w:t>
      </w:r>
      <w:r w:rsidRPr="4129DB46" w:rsidR="56E8C2A1">
        <w:rPr>
          <w:rFonts w:ascii="Arial Nova" w:hAnsi="Arial Nova" w:eastAsia="Arial Nova" w:cs="Arial Nova"/>
          <w:sz w:val="24"/>
          <w:szCs w:val="24"/>
        </w:rPr>
        <w:t xml:space="preserve"> koopzondag invoeren.</w:t>
      </w:r>
      <w:r>
        <w:br/>
      </w:r>
      <w:r w:rsidRPr="4129DB46" w:rsidR="43D60BE2">
        <w:rPr>
          <w:rFonts w:ascii="Arial Nova" w:hAnsi="Arial Nova" w:eastAsia="Arial Nova" w:cs="Arial Nova"/>
          <w:sz w:val="24"/>
          <w:szCs w:val="24"/>
        </w:rPr>
        <w:t>De bedrijfsleider vraagt mij wat ze moet doen.</w:t>
      </w:r>
      <w:r w:rsidRPr="4129DB46" w:rsidR="211C9FBE">
        <w:rPr>
          <w:rFonts w:ascii="Arial Nova" w:hAnsi="Arial Nova" w:eastAsia="Arial Nova" w:cs="Arial Nova"/>
          <w:sz w:val="24"/>
          <w:szCs w:val="24"/>
        </w:rPr>
        <w:t xml:space="preserve"> </w:t>
      </w:r>
      <w:r>
        <w:br/>
      </w:r>
      <w:r>
        <w:br/>
      </w:r>
      <w:r w:rsidRPr="4129DB46">
        <w:rPr>
          <w:rFonts w:ascii="Arial Nova" w:hAnsi="Arial Nova" w:eastAsia="Arial Nova" w:cs="Arial Nova"/>
          <w:b/>
          <w:bCs/>
          <w:sz w:val="24"/>
          <w:szCs w:val="24"/>
          <w:u w:val="single"/>
        </w:rPr>
        <w:t>T</w:t>
      </w:r>
      <w:r w:rsidRPr="4129DB46">
        <w:rPr>
          <w:rFonts w:ascii="Arial Nova" w:hAnsi="Arial Nova" w:eastAsia="Arial Nova" w:cs="Arial Nova"/>
          <w:sz w:val="24"/>
          <w:szCs w:val="24"/>
        </w:rPr>
        <w:t>aak:</w:t>
      </w:r>
      <w:r>
        <w:br/>
      </w:r>
      <w:r w:rsidRPr="4129DB46" w:rsidR="37133080">
        <w:rPr>
          <w:rFonts w:ascii="Arial Nova" w:hAnsi="Arial Nova" w:eastAsia="Arial Nova" w:cs="Arial Nova"/>
          <w:sz w:val="24"/>
          <w:szCs w:val="24"/>
        </w:rPr>
        <w:t xml:space="preserve">Ik krijg van een bedrijfsleider de vraag of ze wel of niet open </w:t>
      </w:r>
      <w:r w:rsidRPr="4129DB46" w:rsidR="3130CC3E">
        <w:rPr>
          <w:rFonts w:ascii="Arial Nova" w:hAnsi="Arial Nova" w:eastAsia="Arial Nova" w:cs="Arial Nova"/>
          <w:sz w:val="24"/>
          <w:szCs w:val="24"/>
        </w:rPr>
        <w:t xml:space="preserve">mag op een nieuw op te zetten koopzondag. </w:t>
      </w:r>
      <w:r>
        <w:br/>
      </w:r>
      <w:r>
        <w:br/>
      </w:r>
      <w:r w:rsidRPr="4129DB46">
        <w:rPr>
          <w:rFonts w:ascii="Arial Nova" w:hAnsi="Arial Nova" w:eastAsia="Arial Nova" w:cs="Arial Nova"/>
          <w:b/>
          <w:bCs/>
          <w:sz w:val="24"/>
          <w:szCs w:val="24"/>
          <w:u w:val="single"/>
        </w:rPr>
        <w:t>A</w:t>
      </w:r>
      <w:r w:rsidRPr="4129DB46">
        <w:rPr>
          <w:rFonts w:ascii="Arial Nova" w:hAnsi="Arial Nova" w:eastAsia="Arial Nova" w:cs="Arial Nova"/>
          <w:sz w:val="24"/>
          <w:szCs w:val="24"/>
        </w:rPr>
        <w:t>ctie:</w:t>
      </w:r>
      <w:r>
        <w:br/>
      </w:r>
      <w:r w:rsidRPr="4129DB46" w:rsidR="39536642">
        <w:rPr>
          <w:rFonts w:ascii="Arial Nova" w:hAnsi="Arial Nova" w:eastAsia="Arial Nova" w:cs="Arial Nova"/>
          <w:sz w:val="24"/>
          <w:szCs w:val="24"/>
        </w:rPr>
        <w:t>Een st</w:t>
      </w:r>
      <w:r w:rsidRPr="4129DB46" w:rsidR="7B247A18">
        <w:rPr>
          <w:rFonts w:ascii="Arial Nova" w:hAnsi="Arial Nova" w:eastAsia="Arial Nova" w:cs="Arial Nova"/>
          <w:sz w:val="24"/>
          <w:szCs w:val="24"/>
        </w:rPr>
        <w:t>r</w:t>
      </w:r>
      <w:r w:rsidRPr="4129DB46" w:rsidR="39536642">
        <w:rPr>
          <w:rFonts w:ascii="Arial Nova" w:hAnsi="Arial Nova" w:eastAsia="Arial Nova" w:cs="Arial Nova"/>
          <w:sz w:val="24"/>
          <w:szCs w:val="24"/>
        </w:rPr>
        <w:t>ucturele koopzondag in een winkelstraat, gaan we als Blokker natuurlijk ook open. Echter is dit niet het antwoord wat ik wil geven, om</w:t>
      </w:r>
      <w:r w:rsidRPr="4129DB46" w:rsidR="0A23AA5C">
        <w:rPr>
          <w:rFonts w:ascii="Arial Nova" w:hAnsi="Arial Nova" w:eastAsia="Arial Nova" w:cs="Arial Nova"/>
          <w:sz w:val="24"/>
          <w:szCs w:val="24"/>
        </w:rPr>
        <w:t xml:space="preserve">dat ik vind dat de bedrijfsleider dit zelf kan bedenken en mij een voorstel doet </w:t>
      </w:r>
      <w:r w:rsidRPr="4129DB46" w:rsidR="603D1826">
        <w:rPr>
          <w:rFonts w:ascii="Arial Nova" w:hAnsi="Arial Nova" w:eastAsia="Arial Nova" w:cs="Arial Nova"/>
          <w:sz w:val="24"/>
          <w:szCs w:val="24"/>
        </w:rPr>
        <w:t>i.p.v.</w:t>
      </w:r>
      <w:r w:rsidRPr="4129DB46" w:rsidR="0A23AA5C">
        <w:rPr>
          <w:rFonts w:ascii="Arial Nova" w:hAnsi="Arial Nova" w:eastAsia="Arial Nova" w:cs="Arial Nova"/>
          <w:sz w:val="24"/>
          <w:szCs w:val="24"/>
        </w:rPr>
        <w:t xml:space="preserve"> een vra</w:t>
      </w:r>
      <w:r w:rsidRPr="4129DB46" w:rsidR="0AA7DC7E">
        <w:rPr>
          <w:rFonts w:ascii="Arial Nova" w:hAnsi="Arial Nova" w:eastAsia="Arial Nova" w:cs="Arial Nova"/>
          <w:sz w:val="24"/>
          <w:szCs w:val="24"/>
        </w:rPr>
        <w:t>ag.</w:t>
      </w:r>
      <w:r>
        <w:br/>
      </w:r>
      <w:r w:rsidRPr="4129DB46" w:rsidR="693A59DD">
        <w:rPr>
          <w:rFonts w:ascii="Arial Nova" w:hAnsi="Arial Nova" w:eastAsia="Arial Nova" w:cs="Arial Nova"/>
          <w:sz w:val="24"/>
          <w:szCs w:val="24"/>
        </w:rPr>
        <w:t>Ik</w:t>
      </w:r>
      <w:r w:rsidRPr="4129DB46" w:rsidR="5A76ECB1">
        <w:rPr>
          <w:rFonts w:ascii="Arial Nova" w:hAnsi="Arial Nova" w:eastAsia="Arial Nova" w:cs="Arial Nova"/>
          <w:sz w:val="24"/>
          <w:szCs w:val="24"/>
        </w:rPr>
        <w:t xml:space="preserve"> geef aan bij de </w:t>
      </w:r>
      <w:r w:rsidRPr="4129DB46" w:rsidR="693A59DD">
        <w:rPr>
          <w:rFonts w:ascii="Arial Nova" w:hAnsi="Arial Nova" w:eastAsia="Arial Nova" w:cs="Arial Nova"/>
          <w:sz w:val="24"/>
          <w:szCs w:val="24"/>
        </w:rPr>
        <w:t xml:space="preserve">bedrijfsleider </w:t>
      </w:r>
      <w:r w:rsidRPr="4129DB46" w:rsidR="22BFF91E">
        <w:rPr>
          <w:rFonts w:ascii="Arial Nova" w:hAnsi="Arial Nova" w:eastAsia="Arial Nova" w:cs="Arial Nova"/>
          <w:sz w:val="24"/>
          <w:szCs w:val="24"/>
        </w:rPr>
        <w:t xml:space="preserve">dat ze </w:t>
      </w:r>
      <w:r w:rsidRPr="4129DB46" w:rsidR="693A59DD">
        <w:rPr>
          <w:rFonts w:ascii="Arial Nova" w:hAnsi="Arial Nova" w:eastAsia="Arial Nova" w:cs="Arial Nova"/>
          <w:sz w:val="24"/>
          <w:szCs w:val="24"/>
        </w:rPr>
        <w:t xml:space="preserve">zelf </w:t>
      </w:r>
      <w:r w:rsidRPr="4129DB46" w:rsidR="6ECFE5BF">
        <w:rPr>
          <w:rFonts w:ascii="Arial Nova" w:hAnsi="Arial Nova" w:eastAsia="Arial Nova" w:cs="Arial Nova"/>
          <w:sz w:val="24"/>
          <w:szCs w:val="24"/>
        </w:rPr>
        <w:t xml:space="preserve">gaat </w:t>
      </w:r>
      <w:r w:rsidRPr="4129DB46" w:rsidR="693A59DD">
        <w:rPr>
          <w:rFonts w:ascii="Arial Nova" w:hAnsi="Arial Nova" w:eastAsia="Arial Nova" w:cs="Arial Nova"/>
          <w:sz w:val="24"/>
          <w:szCs w:val="24"/>
        </w:rPr>
        <w:t>nadenk</w:t>
      </w:r>
      <w:r w:rsidRPr="4129DB46" w:rsidR="13AB4AC5">
        <w:rPr>
          <w:rFonts w:ascii="Arial Nova" w:hAnsi="Arial Nova" w:eastAsia="Arial Nova" w:cs="Arial Nova"/>
          <w:sz w:val="24"/>
          <w:szCs w:val="24"/>
        </w:rPr>
        <w:t>en</w:t>
      </w:r>
      <w:r w:rsidRPr="4129DB46" w:rsidR="693A59DD">
        <w:rPr>
          <w:rFonts w:ascii="Arial Nova" w:hAnsi="Arial Nova" w:eastAsia="Arial Nova" w:cs="Arial Nova"/>
          <w:sz w:val="24"/>
          <w:szCs w:val="24"/>
        </w:rPr>
        <w:t xml:space="preserve"> over het antwoord en mij een voorstel doet</w:t>
      </w:r>
      <w:r w:rsidRPr="4129DB46" w:rsidR="60DD8315">
        <w:rPr>
          <w:rFonts w:ascii="Arial Nova" w:hAnsi="Arial Nova" w:eastAsia="Arial Nova" w:cs="Arial Nova"/>
          <w:sz w:val="24"/>
          <w:szCs w:val="24"/>
        </w:rPr>
        <w:t xml:space="preserve">, waarbij ze een omzetprognose moet schatten en de loonkosten moet </w:t>
      </w:r>
      <w:r w:rsidRPr="4129DB46" w:rsidR="67441979">
        <w:rPr>
          <w:rFonts w:ascii="Arial Nova" w:hAnsi="Arial Nova" w:eastAsia="Arial Nova" w:cs="Arial Nova"/>
          <w:sz w:val="24"/>
          <w:szCs w:val="24"/>
        </w:rPr>
        <w:t>berekenen.</w:t>
      </w:r>
      <w:r>
        <w:br/>
      </w:r>
      <w:r>
        <w:br/>
      </w:r>
      <w:r w:rsidRPr="4129DB46">
        <w:rPr>
          <w:rFonts w:ascii="Arial Nova" w:hAnsi="Arial Nova" w:eastAsia="Arial Nova" w:cs="Arial Nova"/>
          <w:b/>
          <w:bCs/>
          <w:sz w:val="24"/>
          <w:szCs w:val="24"/>
          <w:u w:val="single"/>
        </w:rPr>
        <w:t>R</w:t>
      </w:r>
      <w:r w:rsidRPr="4129DB46">
        <w:rPr>
          <w:rFonts w:ascii="Arial Nova" w:hAnsi="Arial Nova" w:eastAsia="Arial Nova" w:cs="Arial Nova"/>
          <w:sz w:val="24"/>
          <w:szCs w:val="24"/>
        </w:rPr>
        <w:t>esultaat:</w:t>
      </w:r>
      <w:r>
        <w:br/>
      </w:r>
      <w:r w:rsidRPr="4129DB46" w:rsidR="6409B1BA">
        <w:rPr>
          <w:rFonts w:ascii="Arial Nova" w:hAnsi="Arial Nova" w:eastAsia="Arial Nova" w:cs="Arial Nova"/>
          <w:sz w:val="24"/>
          <w:szCs w:val="24"/>
        </w:rPr>
        <w:t xml:space="preserve">De bedrijfsleider komt bij mij terug met een voorstel waarbij ze graag open wil op de koopzondag. Ze verwacht </w:t>
      </w:r>
      <w:r w:rsidRPr="4129DB46" w:rsidR="5BEE199F">
        <w:rPr>
          <w:rFonts w:ascii="Arial Nova" w:hAnsi="Arial Nova" w:eastAsia="Arial Nova" w:cs="Arial Nova"/>
          <w:sz w:val="24"/>
          <w:szCs w:val="24"/>
        </w:rPr>
        <w:t xml:space="preserve">een omzet gelijk aan </w:t>
      </w:r>
      <w:r w:rsidRPr="4129DB46" w:rsidR="29152D50">
        <w:rPr>
          <w:rFonts w:ascii="Arial Nova" w:hAnsi="Arial Nova" w:eastAsia="Arial Nova" w:cs="Arial Nova"/>
          <w:sz w:val="24"/>
          <w:szCs w:val="24"/>
        </w:rPr>
        <w:t xml:space="preserve">de omzet van filialen </w:t>
      </w:r>
      <w:r w:rsidRPr="4129DB46" w:rsidR="67BA1281">
        <w:rPr>
          <w:rFonts w:ascii="Arial Nova" w:hAnsi="Arial Nova" w:eastAsia="Arial Nova" w:cs="Arial Nova"/>
          <w:sz w:val="24"/>
          <w:szCs w:val="24"/>
        </w:rPr>
        <w:t>waaraan ze haar filiaal kan schetsen qua plaats.</w:t>
      </w:r>
      <w:r>
        <w:br/>
      </w:r>
      <w:r w:rsidRPr="4129DB46" w:rsidR="1FF8614F">
        <w:rPr>
          <w:rFonts w:ascii="Arial Nova" w:hAnsi="Arial Nova" w:eastAsia="Arial Nova" w:cs="Arial Nova"/>
          <w:sz w:val="24"/>
          <w:szCs w:val="24"/>
        </w:rPr>
        <w:t xml:space="preserve">Daarnaast moet ze een extra medewerker aannemen om de bezetting op orde te krijgen. </w:t>
      </w:r>
      <w:r w:rsidRPr="4129DB46" w:rsidR="5E9D4680">
        <w:rPr>
          <w:rFonts w:ascii="Arial Nova" w:hAnsi="Arial Nova" w:eastAsia="Arial Nova" w:cs="Arial Nova"/>
          <w:sz w:val="24"/>
          <w:szCs w:val="24"/>
        </w:rPr>
        <w:t>Haar verwachtte loonkosten zijn binnen de loonquote.</w:t>
      </w:r>
      <w:r w:rsidRPr="4129DB46" w:rsidR="5BEE199F">
        <w:rPr>
          <w:rFonts w:ascii="Arial Nova" w:hAnsi="Arial Nova" w:eastAsia="Arial Nova" w:cs="Arial Nova"/>
          <w:sz w:val="24"/>
          <w:szCs w:val="24"/>
        </w:rPr>
        <w:t xml:space="preserve"> </w:t>
      </w:r>
      <w:r>
        <w:br/>
      </w:r>
      <w:r>
        <w:br/>
      </w:r>
      <w:r w:rsidRPr="4129DB46">
        <w:rPr>
          <w:rFonts w:ascii="Arial Nova" w:hAnsi="Arial Nova" w:eastAsia="Arial Nova" w:cs="Arial Nova"/>
          <w:b/>
          <w:bCs/>
          <w:sz w:val="24"/>
          <w:szCs w:val="24"/>
          <w:u w:val="single"/>
        </w:rPr>
        <w:t>R</w:t>
      </w:r>
      <w:r w:rsidRPr="4129DB46">
        <w:rPr>
          <w:rFonts w:ascii="Arial Nova" w:hAnsi="Arial Nova" w:eastAsia="Arial Nova" w:cs="Arial Nova"/>
          <w:sz w:val="24"/>
          <w:szCs w:val="24"/>
        </w:rPr>
        <w:t>eflectie:</w:t>
      </w:r>
      <w:r>
        <w:br/>
      </w:r>
      <w:r w:rsidRPr="4129DB46" w:rsidR="08DD98F1">
        <w:rPr>
          <w:rFonts w:ascii="Arial Nova" w:hAnsi="Arial Nova" w:eastAsia="Arial Nova" w:cs="Arial Nova"/>
          <w:sz w:val="24"/>
          <w:szCs w:val="24"/>
        </w:rPr>
        <w:t xml:space="preserve">Waar ik op haar eerste vraag direct een antwoord had kunnen geven, heb ik haar uitgedaagd om uit te zoeken wat het voordeel van een koopzondag is </w:t>
      </w:r>
      <w:r w:rsidRPr="4129DB46" w:rsidR="39004FA3">
        <w:rPr>
          <w:rFonts w:ascii="Arial Nova" w:hAnsi="Arial Nova" w:eastAsia="Arial Nova" w:cs="Arial Nova"/>
          <w:sz w:val="24"/>
          <w:szCs w:val="24"/>
        </w:rPr>
        <w:t>t.o.v.</w:t>
      </w:r>
      <w:r w:rsidRPr="4129DB46" w:rsidR="08DD98F1">
        <w:rPr>
          <w:rFonts w:ascii="Arial Nova" w:hAnsi="Arial Nova" w:eastAsia="Arial Nova" w:cs="Arial Nova"/>
          <w:sz w:val="24"/>
          <w:szCs w:val="24"/>
        </w:rPr>
        <w:t xml:space="preserve"> haar omz</w:t>
      </w:r>
      <w:r w:rsidRPr="4129DB46" w:rsidR="411BE7BE">
        <w:rPr>
          <w:rFonts w:ascii="Arial Nova" w:hAnsi="Arial Nova" w:eastAsia="Arial Nova" w:cs="Arial Nova"/>
          <w:sz w:val="24"/>
          <w:szCs w:val="24"/>
        </w:rPr>
        <w:t xml:space="preserve">et en wat het gaat kosten. </w:t>
      </w:r>
      <w:r w:rsidRPr="4129DB46" w:rsidR="7B4E4C63">
        <w:rPr>
          <w:rFonts w:ascii="Arial Nova" w:hAnsi="Arial Nova" w:eastAsia="Arial Nova" w:cs="Arial Nova"/>
          <w:sz w:val="24"/>
          <w:szCs w:val="24"/>
        </w:rPr>
        <w:t>Daardoor heeft ze uiteindelijk zelf antwoord kunnen geven op haar vraag.</w:t>
      </w:r>
      <w:r>
        <w:br/>
      </w:r>
      <w:r w:rsidRPr="4129DB46" w:rsidR="1852C23C">
        <w:rPr>
          <w:rFonts w:ascii="Arial Nova" w:hAnsi="Arial Nova" w:eastAsia="Arial Nova" w:cs="Arial Nova"/>
          <w:sz w:val="24"/>
          <w:szCs w:val="24"/>
        </w:rPr>
        <w:t xml:space="preserve">Dit heb ik achteraf met haar besproken en ze kwam zelf tot de conclusie dat </w:t>
      </w:r>
      <w:r w:rsidRPr="4129DB46" w:rsidR="239A88FC">
        <w:rPr>
          <w:rFonts w:ascii="Arial Nova" w:hAnsi="Arial Nova" w:eastAsia="Arial Nova" w:cs="Arial Nova"/>
          <w:sz w:val="24"/>
          <w:szCs w:val="24"/>
        </w:rPr>
        <w:t xml:space="preserve">het voor haar ontwikkeling goed is om </w:t>
      </w:r>
      <w:r w:rsidRPr="4129DB46" w:rsidR="3ED47ACB">
        <w:rPr>
          <w:rFonts w:ascii="Arial Nova" w:hAnsi="Arial Nova" w:eastAsia="Arial Nova" w:cs="Arial Nova"/>
          <w:sz w:val="24"/>
          <w:szCs w:val="24"/>
        </w:rPr>
        <w:t>geen</w:t>
      </w:r>
      <w:r w:rsidRPr="4129DB46" w:rsidR="239A88FC">
        <w:rPr>
          <w:rFonts w:ascii="Arial Nova" w:hAnsi="Arial Nova" w:eastAsia="Arial Nova" w:cs="Arial Nova"/>
          <w:sz w:val="24"/>
          <w:szCs w:val="24"/>
        </w:rPr>
        <w:t xml:space="preserve"> vragen te stellen maar om met uitgewerkte voorstellen te komen.</w:t>
      </w:r>
      <w:r w:rsidRPr="4129DB46" w:rsidR="1852C23C">
        <w:rPr>
          <w:rFonts w:ascii="Arial Nova" w:hAnsi="Arial Nova" w:eastAsia="Arial Nova" w:cs="Arial Nova"/>
          <w:sz w:val="24"/>
          <w:szCs w:val="24"/>
        </w:rPr>
        <w:t xml:space="preserve"> </w:t>
      </w:r>
      <w:r>
        <w:br/>
      </w:r>
      <w:r w:rsidRPr="4129DB46" w:rsidR="6436A752">
        <w:rPr>
          <w:rFonts w:ascii="Arial Nova" w:hAnsi="Arial Nova" w:eastAsia="Arial Nova" w:cs="Arial Nova"/>
          <w:sz w:val="24"/>
          <w:szCs w:val="24"/>
        </w:rPr>
        <w:t>Voor mijn ontwikkeling merk ik dat ik in het verleden h</w:t>
      </w:r>
      <w:r w:rsidRPr="4129DB46" w:rsidR="3F58ACED">
        <w:rPr>
          <w:rFonts w:ascii="Arial Nova" w:hAnsi="Arial Nova" w:eastAsia="Arial Nova" w:cs="Arial Nova"/>
          <w:sz w:val="24"/>
          <w:szCs w:val="24"/>
        </w:rPr>
        <w:t xml:space="preserve">ierover moest nadenken om het op deze manier aan te pakken, maar dat het nu steeds meer een natuurlijk proces wordt. </w:t>
      </w:r>
    </w:p>
    <w:p w:rsidR="4129DB46" w:rsidP="4129DB46" w:rsidRDefault="4129DB46" w14:paraId="79629508" w14:textId="0E6F3353">
      <w:pPr>
        <w:rPr>
          <w:rFonts w:ascii="Arial Nova" w:hAnsi="Arial Nova" w:eastAsia="Arial Nova" w:cs="Arial Nova"/>
          <w:sz w:val="24"/>
          <w:szCs w:val="24"/>
        </w:rPr>
      </w:pPr>
    </w:p>
    <w:p w:rsidR="2EE9D7C2" w:rsidP="2EE9D7C2" w:rsidRDefault="2EE9D7C2" w14:paraId="3CECEEA5" w14:textId="56909D4D">
      <w:pPr>
        <w:spacing w:after="0"/>
        <w:rPr>
          <w:rFonts w:ascii="Arial Nova" w:hAnsi="Arial Nova" w:eastAsia="Arial Nova" w:cs="Arial Nova"/>
          <w:sz w:val="24"/>
          <w:szCs w:val="24"/>
        </w:rPr>
      </w:pPr>
    </w:p>
    <w:p w:rsidR="2EE9D7C2" w:rsidP="2EE9D7C2" w:rsidRDefault="2EE9D7C2" w14:paraId="5C2509EA" w14:textId="792892A5">
      <w:pPr>
        <w:spacing w:after="0"/>
        <w:rPr>
          <w:rFonts w:ascii="Arial Nova" w:hAnsi="Arial Nova" w:eastAsia="Arial Nova" w:cs="Arial Nova"/>
          <w:sz w:val="24"/>
          <w:szCs w:val="24"/>
        </w:rPr>
      </w:pPr>
    </w:p>
    <w:p w:rsidR="2EE9D7C2" w:rsidP="2EE9D7C2" w:rsidRDefault="2EE9D7C2" w14:paraId="70FD53E4" w14:textId="2FFA18C7">
      <w:pPr>
        <w:spacing w:after="0"/>
        <w:rPr>
          <w:rFonts w:ascii="Arial Nova" w:hAnsi="Arial Nova" w:eastAsia="Arial Nova" w:cs="Arial Nova"/>
          <w:sz w:val="24"/>
          <w:szCs w:val="24"/>
        </w:rPr>
      </w:pPr>
    </w:p>
    <w:p w:rsidR="004B5A61" w:rsidP="4129DB46" w:rsidRDefault="0036C5F8" w14:paraId="53969B38" w14:textId="77777777">
      <w:pPr>
        <w:spacing w:after="0"/>
        <w:rPr>
          <w:rFonts w:ascii="Arial Nova" w:hAnsi="Arial Nova" w:eastAsia="Arial Nova" w:cs="Arial Nova"/>
          <w:sz w:val="24"/>
          <w:szCs w:val="24"/>
        </w:rPr>
      </w:pPr>
      <w:r w:rsidRPr="004B5A61">
        <w:rPr>
          <w:rFonts w:ascii="Arial Nova" w:hAnsi="Arial Nova" w:eastAsia="Arial Nova" w:cs="Arial Nova"/>
          <w:sz w:val="24"/>
          <w:szCs w:val="24"/>
        </w:rPr>
        <w:lastRenderedPageBreak/>
        <w:t>Feedback Dennis Besems</w:t>
      </w:r>
      <w:r w:rsidR="004B5A61">
        <w:rPr>
          <w:rFonts w:ascii="Arial Nova" w:hAnsi="Arial Nova" w:eastAsia="Arial Nova" w:cs="Arial Nova"/>
          <w:sz w:val="24"/>
          <w:szCs w:val="24"/>
        </w:rPr>
        <w:t xml:space="preserve"> op 1-11-2023</w:t>
      </w:r>
      <w:r w:rsidRPr="004B5A61">
        <w:rPr>
          <w:rFonts w:ascii="Arial Nova" w:hAnsi="Arial Nova" w:eastAsia="Arial Nova" w:cs="Arial Nova"/>
          <w:sz w:val="24"/>
          <w:szCs w:val="24"/>
        </w:rPr>
        <w:t>:</w:t>
      </w:r>
    </w:p>
    <w:p w:rsidRPr="00303BC8" w:rsidR="248042B8" w:rsidP="248042B8" w:rsidRDefault="00303BC8" w14:paraId="4195F0E1" w14:textId="4A5D54E3">
      <w:pPr>
        <w:spacing w:after="0"/>
        <w:rPr>
          <w:rFonts w:ascii="Arial Nova" w:hAnsi="Arial Nova" w:eastAsia="Arial Nova" w:cs="Arial Nova"/>
          <w:color w:val="000000" w:themeColor="text1"/>
          <w:sz w:val="24"/>
          <w:szCs w:val="24"/>
        </w:rPr>
      </w:pPr>
      <w:r w:rsidRPr="2EE9D7C2" w:rsidR="00303BC8">
        <w:rPr>
          <w:rFonts w:ascii="Arial Nova" w:hAnsi="Arial Nova" w:eastAsia="Arial Nova" w:cs="Arial Nova"/>
          <w:color w:val="000000" w:themeColor="text1" w:themeTint="FF" w:themeShade="FF"/>
          <w:sz w:val="24"/>
          <w:szCs w:val="24"/>
        </w:rPr>
        <w:t>Top aanpak Mark. Hier m</w:t>
      </w:r>
      <w:r w:rsidRPr="2EE9D7C2" w:rsidR="00303BC8">
        <w:rPr>
          <w:rFonts w:ascii="Arial Nova" w:hAnsi="Arial Nova" w:eastAsia="Arial Nova" w:cs="Arial Nova"/>
          <w:color w:val="000000" w:themeColor="text1" w:themeTint="FF" w:themeShade="FF"/>
          <w:sz w:val="24"/>
          <w:szCs w:val="24"/>
        </w:rPr>
        <w:t xml:space="preserve">aak je een hele goede ontwikkeling door. Op deze manier zorg je ervoor dat je mensen zelf </w:t>
      </w:r>
      <w:r w:rsidRPr="2EE9D7C2" w:rsidR="00303BC8">
        <w:rPr>
          <w:rFonts w:ascii="Arial Nova" w:hAnsi="Arial Nova" w:eastAsia="Arial Nova" w:cs="Arial Nova"/>
          <w:color w:val="000000" w:themeColor="text1" w:themeTint="FF" w:themeShade="FF"/>
          <w:sz w:val="24"/>
          <w:szCs w:val="24"/>
        </w:rPr>
        <w:t>pro-actief</w:t>
      </w:r>
      <w:r w:rsidRPr="2EE9D7C2" w:rsidR="00303BC8">
        <w:rPr>
          <w:rFonts w:ascii="Arial Nova" w:hAnsi="Arial Nova" w:eastAsia="Arial Nova" w:cs="Arial Nova"/>
          <w:color w:val="000000" w:themeColor="text1" w:themeTint="FF" w:themeShade="FF"/>
          <w:sz w:val="24"/>
          <w:szCs w:val="24"/>
        </w:rPr>
        <w:t xml:space="preserve"> worden en in plaats van vragen met voorstellen komen, waardoor jij niet steeds het werk hoeft te doen en heel operationeel besluiten moet nemen, maar meer afstand neemt en op deze manier mensen zelf initiatief laat nemen, zichzelf laten ontwikkelen en meer na laten denken over vraagstukken die bij hen horen te liggen. Zo kun je ook een goed beeld krijgen van de potentie en kwaliteiten van je mensen en krijg jij minder “aapjes op je schouders” gezet. Mooie persoonlijke ontwikkeling op </w:t>
      </w:r>
      <w:r w:rsidRPr="2EE9D7C2" w:rsidR="1AFA19B9">
        <w:rPr>
          <w:rFonts w:ascii="Arial Nova" w:hAnsi="Arial Nova" w:eastAsia="Arial Nova" w:cs="Arial Nova"/>
          <w:color w:val="000000" w:themeColor="text1" w:themeTint="FF" w:themeShade="FF"/>
          <w:sz w:val="24"/>
          <w:szCs w:val="24"/>
        </w:rPr>
        <w:t>managementgebied</w:t>
      </w:r>
      <w:r w:rsidRPr="2EE9D7C2" w:rsidR="00303BC8">
        <w:rPr>
          <w:rFonts w:ascii="Arial Nova" w:hAnsi="Arial Nova" w:eastAsia="Arial Nova" w:cs="Arial Nova"/>
          <w:color w:val="000000" w:themeColor="text1" w:themeTint="FF" w:themeShade="FF"/>
          <w:sz w:val="24"/>
          <w:szCs w:val="24"/>
        </w:rPr>
        <w:t>.</w:t>
      </w:r>
    </w:p>
    <w:p w:rsidR="2EE9D7C2" w:rsidP="2EE9D7C2" w:rsidRDefault="2EE9D7C2" w14:paraId="384AADCF" w14:textId="55DD9F08">
      <w:pPr>
        <w:pStyle w:val="Standaard"/>
        <w:spacing w:after="0"/>
        <w:rPr>
          <w:rFonts w:ascii="Arial Nova" w:hAnsi="Arial Nova" w:eastAsia="Arial Nova" w:cs="Arial Nova"/>
          <w:color w:val="000000" w:themeColor="text1" w:themeTint="FF" w:themeShade="FF"/>
          <w:sz w:val="24"/>
          <w:szCs w:val="24"/>
        </w:rPr>
      </w:pPr>
    </w:p>
    <w:p w:rsidR="1A8B510F" w:rsidP="2EE9D7C2" w:rsidRDefault="1A8B510F" w14:paraId="3498B943" w14:textId="4D419078">
      <w:pPr>
        <w:pStyle w:val="Standaard"/>
        <w:spacing w:after="0"/>
        <w:rPr>
          <w:rFonts w:ascii="Arial Nova" w:hAnsi="Arial Nova" w:eastAsia="Arial Nova" w:cs="Arial Nova"/>
          <w:color w:val="000000" w:themeColor="text1" w:themeTint="FF" w:themeShade="FF"/>
          <w:sz w:val="24"/>
          <w:szCs w:val="24"/>
        </w:rPr>
      </w:pPr>
      <w:r w:rsidRPr="2EE9D7C2" w:rsidR="1A8B510F">
        <w:rPr>
          <w:rFonts w:ascii="Arial Nova" w:hAnsi="Arial Nova" w:eastAsia="Arial Nova" w:cs="Arial Nova"/>
          <w:color w:val="000000" w:themeColor="text1" w:themeTint="FF" w:themeShade="FF"/>
          <w:sz w:val="24"/>
          <w:szCs w:val="24"/>
        </w:rPr>
        <w:t>Reactie Mark:</w:t>
      </w:r>
      <w:r>
        <w:br/>
      </w:r>
      <w:r w:rsidRPr="2EE9D7C2" w:rsidR="17938C2B">
        <w:rPr>
          <w:rFonts w:ascii="Arial Nova" w:hAnsi="Arial Nova" w:eastAsia="Arial Nova" w:cs="Arial Nova"/>
          <w:color w:val="000000" w:themeColor="text1" w:themeTint="FF" w:themeShade="FF"/>
          <w:sz w:val="24"/>
          <w:szCs w:val="24"/>
        </w:rPr>
        <w:t>Bedankt voor je feedback</w:t>
      </w:r>
    </w:p>
    <w:p w:rsidRPr="00303BC8" w:rsidR="725F6709" w:rsidP="51CC35ED" w:rsidRDefault="725F6709" w14:paraId="66D58BC1" w14:textId="72EE3292">
      <w:pPr>
        <w:spacing w:after="0"/>
        <w:rPr>
          <w:rFonts w:ascii="Arial Nova" w:hAnsi="Arial Nova" w:eastAsia="Arial Nova" w:cs="Arial Nova"/>
          <w:color w:val="000000" w:themeColor="text1"/>
          <w:sz w:val="24"/>
          <w:szCs w:val="24"/>
        </w:rPr>
      </w:pPr>
      <w:r>
        <w:br/>
      </w:r>
      <w:r>
        <w:br/>
      </w:r>
    </w:p>
    <w:p w:rsidRPr="00303BC8" w:rsidR="248042B8" w:rsidP="248042B8" w:rsidRDefault="248042B8" w14:paraId="4270A104" w14:textId="1ECB1BE0">
      <w:pPr>
        <w:rPr>
          <w:rFonts w:ascii="Arial Nova" w:hAnsi="Arial Nova" w:eastAsia="Arial Nova" w:cs="Arial Nova"/>
          <w:sz w:val="24"/>
          <w:szCs w:val="24"/>
        </w:rPr>
      </w:pPr>
    </w:p>
    <w:sectPr w:rsidRPr="00303BC8" w:rsidR="248042B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EOmqKuWLCFjamh" int2:id="mim9YXHX">
      <int2:state int2:value="Rejected" int2:type="AugLoop_Text_Critique"/>
    </int2:textHash>
    <int2:bookmark int2:bookmarkName="_Int_uB1uqaCS" int2:invalidationBookmarkName="" int2:hashCode="ur4eppteJF7HkI" int2:id="JVA9uTyD">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3CBF6"/>
    <w:multiLevelType w:val="hybridMultilevel"/>
    <w:tmpl w:val="A5A0879C"/>
    <w:lvl w:ilvl="0" w:tplc="E16229F8">
      <w:start w:val="1"/>
      <w:numFmt w:val="decimal"/>
      <w:lvlText w:val="%1."/>
      <w:lvlJc w:val="left"/>
      <w:pPr>
        <w:ind w:left="720" w:hanging="360"/>
      </w:pPr>
    </w:lvl>
    <w:lvl w:ilvl="1" w:tplc="898E77CE">
      <w:start w:val="1"/>
      <w:numFmt w:val="lowerLetter"/>
      <w:lvlText w:val="%2."/>
      <w:lvlJc w:val="left"/>
      <w:pPr>
        <w:ind w:left="1440" w:hanging="360"/>
      </w:pPr>
    </w:lvl>
    <w:lvl w:ilvl="2" w:tplc="997E2318">
      <w:start w:val="1"/>
      <w:numFmt w:val="lowerRoman"/>
      <w:lvlText w:val="%3."/>
      <w:lvlJc w:val="right"/>
      <w:pPr>
        <w:ind w:left="2160" w:hanging="180"/>
      </w:pPr>
    </w:lvl>
    <w:lvl w:ilvl="3" w:tplc="A8EABD5C">
      <w:start w:val="1"/>
      <w:numFmt w:val="decimal"/>
      <w:lvlText w:val="%4."/>
      <w:lvlJc w:val="left"/>
      <w:pPr>
        <w:ind w:left="2880" w:hanging="360"/>
      </w:pPr>
    </w:lvl>
    <w:lvl w:ilvl="4" w:tplc="18A86580">
      <w:start w:val="1"/>
      <w:numFmt w:val="lowerLetter"/>
      <w:lvlText w:val="%5."/>
      <w:lvlJc w:val="left"/>
      <w:pPr>
        <w:ind w:left="3600" w:hanging="360"/>
      </w:pPr>
    </w:lvl>
    <w:lvl w:ilvl="5" w:tplc="60B6ACAC">
      <w:start w:val="1"/>
      <w:numFmt w:val="lowerRoman"/>
      <w:lvlText w:val="%6."/>
      <w:lvlJc w:val="right"/>
      <w:pPr>
        <w:ind w:left="4320" w:hanging="180"/>
      </w:pPr>
    </w:lvl>
    <w:lvl w:ilvl="6" w:tplc="CBBEC002">
      <w:start w:val="1"/>
      <w:numFmt w:val="decimal"/>
      <w:lvlText w:val="%7."/>
      <w:lvlJc w:val="left"/>
      <w:pPr>
        <w:ind w:left="5040" w:hanging="360"/>
      </w:pPr>
    </w:lvl>
    <w:lvl w:ilvl="7" w:tplc="9196AED8">
      <w:start w:val="1"/>
      <w:numFmt w:val="lowerLetter"/>
      <w:lvlText w:val="%8."/>
      <w:lvlJc w:val="left"/>
      <w:pPr>
        <w:ind w:left="5760" w:hanging="360"/>
      </w:pPr>
    </w:lvl>
    <w:lvl w:ilvl="8" w:tplc="3FA87FDE">
      <w:start w:val="1"/>
      <w:numFmt w:val="lowerRoman"/>
      <w:lvlText w:val="%9."/>
      <w:lvlJc w:val="right"/>
      <w:pPr>
        <w:ind w:left="6480" w:hanging="180"/>
      </w:pPr>
    </w:lvl>
  </w:abstractNum>
  <w:abstractNum w:abstractNumId="1" w15:restartNumberingAfterBreak="0">
    <w:nsid w:val="38BBFFB0"/>
    <w:multiLevelType w:val="hybridMultilevel"/>
    <w:tmpl w:val="8D9C3EDE"/>
    <w:lvl w:ilvl="0" w:tplc="4D22A6AA">
      <w:start w:val="1"/>
      <w:numFmt w:val="decimal"/>
      <w:lvlText w:val="%1."/>
      <w:lvlJc w:val="left"/>
      <w:pPr>
        <w:ind w:left="720" w:hanging="360"/>
      </w:pPr>
    </w:lvl>
    <w:lvl w:ilvl="1" w:tplc="4DA06B78">
      <w:start w:val="1"/>
      <w:numFmt w:val="lowerLetter"/>
      <w:lvlText w:val="%2."/>
      <w:lvlJc w:val="left"/>
      <w:pPr>
        <w:ind w:left="1440" w:hanging="360"/>
      </w:pPr>
    </w:lvl>
    <w:lvl w:ilvl="2" w:tplc="63F87F7C">
      <w:start w:val="1"/>
      <w:numFmt w:val="lowerRoman"/>
      <w:lvlText w:val="%3."/>
      <w:lvlJc w:val="right"/>
      <w:pPr>
        <w:ind w:left="2160" w:hanging="180"/>
      </w:pPr>
    </w:lvl>
    <w:lvl w:ilvl="3" w:tplc="5D304FC4">
      <w:start w:val="1"/>
      <w:numFmt w:val="decimal"/>
      <w:lvlText w:val="%4."/>
      <w:lvlJc w:val="left"/>
      <w:pPr>
        <w:ind w:left="2880" w:hanging="360"/>
      </w:pPr>
    </w:lvl>
    <w:lvl w:ilvl="4" w:tplc="A56ED9E2">
      <w:start w:val="1"/>
      <w:numFmt w:val="lowerLetter"/>
      <w:lvlText w:val="%5."/>
      <w:lvlJc w:val="left"/>
      <w:pPr>
        <w:ind w:left="3600" w:hanging="360"/>
      </w:pPr>
    </w:lvl>
    <w:lvl w:ilvl="5" w:tplc="40B02954">
      <w:start w:val="1"/>
      <w:numFmt w:val="lowerRoman"/>
      <w:lvlText w:val="%6."/>
      <w:lvlJc w:val="right"/>
      <w:pPr>
        <w:ind w:left="4320" w:hanging="180"/>
      </w:pPr>
    </w:lvl>
    <w:lvl w:ilvl="6" w:tplc="D1BA79EA">
      <w:start w:val="1"/>
      <w:numFmt w:val="decimal"/>
      <w:lvlText w:val="%7."/>
      <w:lvlJc w:val="left"/>
      <w:pPr>
        <w:ind w:left="5040" w:hanging="360"/>
      </w:pPr>
    </w:lvl>
    <w:lvl w:ilvl="7" w:tplc="994A270A">
      <w:start w:val="1"/>
      <w:numFmt w:val="lowerLetter"/>
      <w:lvlText w:val="%8."/>
      <w:lvlJc w:val="left"/>
      <w:pPr>
        <w:ind w:left="5760" w:hanging="360"/>
      </w:pPr>
    </w:lvl>
    <w:lvl w:ilvl="8" w:tplc="2C8C6D00">
      <w:start w:val="1"/>
      <w:numFmt w:val="lowerRoman"/>
      <w:lvlText w:val="%9."/>
      <w:lvlJc w:val="right"/>
      <w:pPr>
        <w:ind w:left="6480" w:hanging="180"/>
      </w:pPr>
    </w:lvl>
  </w:abstractNum>
  <w:abstractNum w:abstractNumId="2" w15:restartNumberingAfterBreak="0">
    <w:nsid w:val="6329657A"/>
    <w:multiLevelType w:val="hybridMultilevel"/>
    <w:tmpl w:val="978C6E14"/>
    <w:lvl w:ilvl="0" w:tplc="6D84E1D0">
      <w:start w:val="1"/>
      <w:numFmt w:val="decimal"/>
      <w:lvlText w:val="%1."/>
      <w:lvlJc w:val="left"/>
      <w:pPr>
        <w:ind w:left="720" w:hanging="360"/>
      </w:pPr>
    </w:lvl>
    <w:lvl w:ilvl="1" w:tplc="9F725E6C">
      <w:start w:val="1"/>
      <w:numFmt w:val="lowerLetter"/>
      <w:lvlText w:val="%2."/>
      <w:lvlJc w:val="left"/>
      <w:pPr>
        <w:ind w:left="1440" w:hanging="360"/>
      </w:pPr>
    </w:lvl>
    <w:lvl w:ilvl="2" w:tplc="D8B8ABBA">
      <w:start w:val="1"/>
      <w:numFmt w:val="lowerRoman"/>
      <w:lvlText w:val="%3."/>
      <w:lvlJc w:val="right"/>
      <w:pPr>
        <w:ind w:left="2160" w:hanging="180"/>
      </w:pPr>
    </w:lvl>
    <w:lvl w:ilvl="3" w:tplc="760ADF92">
      <w:start w:val="1"/>
      <w:numFmt w:val="decimal"/>
      <w:lvlText w:val="%4."/>
      <w:lvlJc w:val="left"/>
      <w:pPr>
        <w:ind w:left="2880" w:hanging="360"/>
      </w:pPr>
    </w:lvl>
    <w:lvl w:ilvl="4" w:tplc="A0B260B2">
      <w:start w:val="1"/>
      <w:numFmt w:val="lowerLetter"/>
      <w:lvlText w:val="%5."/>
      <w:lvlJc w:val="left"/>
      <w:pPr>
        <w:ind w:left="3600" w:hanging="360"/>
      </w:pPr>
    </w:lvl>
    <w:lvl w:ilvl="5" w:tplc="F724B95C">
      <w:start w:val="1"/>
      <w:numFmt w:val="lowerRoman"/>
      <w:lvlText w:val="%6."/>
      <w:lvlJc w:val="right"/>
      <w:pPr>
        <w:ind w:left="4320" w:hanging="180"/>
      </w:pPr>
    </w:lvl>
    <w:lvl w:ilvl="6" w:tplc="A28A0192">
      <w:start w:val="1"/>
      <w:numFmt w:val="decimal"/>
      <w:lvlText w:val="%7."/>
      <w:lvlJc w:val="left"/>
      <w:pPr>
        <w:ind w:left="5040" w:hanging="360"/>
      </w:pPr>
    </w:lvl>
    <w:lvl w:ilvl="7" w:tplc="9172434E">
      <w:start w:val="1"/>
      <w:numFmt w:val="lowerLetter"/>
      <w:lvlText w:val="%8."/>
      <w:lvlJc w:val="left"/>
      <w:pPr>
        <w:ind w:left="5760" w:hanging="360"/>
      </w:pPr>
    </w:lvl>
    <w:lvl w:ilvl="8" w:tplc="9B2EA118">
      <w:start w:val="1"/>
      <w:numFmt w:val="lowerRoman"/>
      <w:lvlText w:val="%9."/>
      <w:lvlJc w:val="right"/>
      <w:pPr>
        <w:ind w:left="6480" w:hanging="180"/>
      </w:pPr>
    </w:lvl>
  </w:abstractNum>
  <w:num w:numId="1" w16cid:durableId="740761017">
    <w:abstractNumId w:val="2"/>
  </w:num>
  <w:num w:numId="2" w16cid:durableId="248198629">
    <w:abstractNumId w:val="0"/>
  </w:num>
  <w:num w:numId="3" w16cid:durableId="1856265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A0A089"/>
    <w:rsid w:val="000A2B17"/>
    <w:rsid w:val="000A7B06"/>
    <w:rsid w:val="00185672"/>
    <w:rsid w:val="00246553"/>
    <w:rsid w:val="002C86D0"/>
    <w:rsid w:val="002D2D2F"/>
    <w:rsid w:val="00303BC8"/>
    <w:rsid w:val="0036C5F8"/>
    <w:rsid w:val="003F8C1D"/>
    <w:rsid w:val="004B5A61"/>
    <w:rsid w:val="005B7BC3"/>
    <w:rsid w:val="005F5DE9"/>
    <w:rsid w:val="007D78AA"/>
    <w:rsid w:val="00800A25"/>
    <w:rsid w:val="00835E56"/>
    <w:rsid w:val="009218E1"/>
    <w:rsid w:val="00942931"/>
    <w:rsid w:val="0096803A"/>
    <w:rsid w:val="009C01D7"/>
    <w:rsid w:val="00A87FDE"/>
    <w:rsid w:val="00B14D0A"/>
    <w:rsid w:val="00B23EE3"/>
    <w:rsid w:val="00B85DDD"/>
    <w:rsid w:val="00DF0DC9"/>
    <w:rsid w:val="00E56ED4"/>
    <w:rsid w:val="00E9B4CA"/>
    <w:rsid w:val="00FD476B"/>
    <w:rsid w:val="0105D0BC"/>
    <w:rsid w:val="01234B1C"/>
    <w:rsid w:val="01257E30"/>
    <w:rsid w:val="0132E94E"/>
    <w:rsid w:val="0135EA0A"/>
    <w:rsid w:val="01384508"/>
    <w:rsid w:val="01390FB0"/>
    <w:rsid w:val="014920F6"/>
    <w:rsid w:val="01867533"/>
    <w:rsid w:val="01BC45A6"/>
    <w:rsid w:val="01D72701"/>
    <w:rsid w:val="01E273D6"/>
    <w:rsid w:val="02085D6B"/>
    <w:rsid w:val="02516422"/>
    <w:rsid w:val="02A77311"/>
    <w:rsid w:val="02B6D8CB"/>
    <w:rsid w:val="02C813A2"/>
    <w:rsid w:val="02D7A0A5"/>
    <w:rsid w:val="02E1C0E0"/>
    <w:rsid w:val="02E55F20"/>
    <w:rsid w:val="02F545C7"/>
    <w:rsid w:val="02FBFE55"/>
    <w:rsid w:val="03131564"/>
    <w:rsid w:val="03310193"/>
    <w:rsid w:val="033D4989"/>
    <w:rsid w:val="03615322"/>
    <w:rsid w:val="038CFFC0"/>
    <w:rsid w:val="03B3E90F"/>
    <w:rsid w:val="03B4320B"/>
    <w:rsid w:val="03BA8F1C"/>
    <w:rsid w:val="040965DA"/>
    <w:rsid w:val="0421558C"/>
    <w:rsid w:val="04650C78"/>
    <w:rsid w:val="0476C81B"/>
    <w:rsid w:val="047D9141"/>
    <w:rsid w:val="0483B503"/>
    <w:rsid w:val="04911628"/>
    <w:rsid w:val="04A87F24"/>
    <w:rsid w:val="04AF7CE2"/>
    <w:rsid w:val="04CF1FD7"/>
    <w:rsid w:val="04D73E52"/>
    <w:rsid w:val="04D919EA"/>
    <w:rsid w:val="04E8A5CF"/>
    <w:rsid w:val="0528D021"/>
    <w:rsid w:val="052D0B9B"/>
    <w:rsid w:val="054FB970"/>
    <w:rsid w:val="05617AAC"/>
    <w:rsid w:val="056508A5"/>
    <w:rsid w:val="057AD307"/>
    <w:rsid w:val="058516F0"/>
    <w:rsid w:val="058787C8"/>
    <w:rsid w:val="0588AF3C"/>
    <w:rsid w:val="05A9EB62"/>
    <w:rsid w:val="05C1BAFF"/>
    <w:rsid w:val="05D45C87"/>
    <w:rsid w:val="05DF13D3"/>
    <w:rsid w:val="05E069AD"/>
    <w:rsid w:val="05EE798D"/>
    <w:rsid w:val="06066331"/>
    <w:rsid w:val="0615A796"/>
    <w:rsid w:val="063C08D2"/>
    <w:rsid w:val="063C3B18"/>
    <w:rsid w:val="069DBFDA"/>
    <w:rsid w:val="06C8DBFC"/>
    <w:rsid w:val="06C9E4CE"/>
    <w:rsid w:val="06CD4E08"/>
    <w:rsid w:val="06D9A8B4"/>
    <w:rsid w:val="06DB1FA5"/>
    <w:rsid w:val="06E24E5A"/>
    <w:rsid w:val="0702E373"/>
    <w:rsid w:val="0758F64E"/>
    <w:rsid w:val="076484AB"/>
    <w:rsid w:val="07787BBC"/>
    <w:rsid w:val="077AE434"/>
    <w:rsid w:val="07890275"/>
    <w:rsid w:val="07AB5683"/>
    <w:rsid w:val="07C1D9DC"/>
    <w:rsid w:val="07CAF035"/>
    <w:rsid w:val="07D7D933"/>
    <w:rsid w:val="07E7BF2B"/>
    <w:rsid w:val="07F5B6B7"/>
    <w:rsid w:val="086070E3"/>
    <w:rsid w:val="086F8AFD"/>
    <w:rsid w:val="0894F07B"/>
    <w:rsid w:val="08969F4A"/>
    <w:rsid w:val="08A8F4F6"/>
    <w:rsid w:val="08BABA7C"/>
    <w:rsid w:val="08BBDC5D"/>
    <w:rsid w:val="08DD98F1"/>
    <w:rsid w:val="094726E4"/>
    <w:rsid w:val="097254B5"/>
    <w:rsid w:val="097FD0E6"/>
    <w:rsid w:val="09B51F46"/>
    <w:rsid w:val="09C64355"/>
    <w:rsid w:val="09CE83E9"/>
    <w:rsid w:val="09D5E872"/>
    <w:rsid w:val="0A053ADD"/>
    <w:rsid w:val="0A1146A8"/>
    <w:rsid w:val="0A1B13C1"/>
    <w:rsid w:val="0A23AA5C"/>
    <w:rsid w:val="0A338A80"/>
    <w:rsid w:val="0A42F8FD"/>
    <w:rsid w:val="0A4E442A"/>
    <w:rsid w:val="0A9E0433"/>
    <w:rsid w:val="0AA7DC7E"/>
    <w:rsid w:val="0AD3F632"/>
    <w:rsid w:val="0AE795D4"/>
    <w:rsid w:val="0B0E2516"/>
    <w:rsid w:val="0B5517DA"/>
    <w:rsid w:val="0B8ADE7A"/>
    <w:rsid w:val="0BB2585B"/>
    <w:rsid w:val="0BBF0AA4"/>
    <w:rsid w:val="0BC7EADF"/>
    <w:rsid w:val="0BEB31E7"/>
    <w:rsid w:val="0BF56886"/>
    <w:rsid w:val="0C2E9F3D"/>
    <w:rsid w:val="0C31DA84"/>
    <w:rsid w:val="0C32B9EA"/>
    <w:rsid w:val="0C3BB0BD"/>
    <w:rsid w:val="0C4BECDF"/>
    <w:rsid w:val="0C5DBB11"/>
    <w:rsid w:val="0C61012A"/>
    <w:rsid w:val="0C7A38B2"/>
    <w:rsid w:val="0C9118E4"/>
    <w:rsid w:val="0CA9F577"/>
    <w:rsid w:val="0CBE1421"/>
    <w:rsid w:val="0CCBE644"/>
    <w:rsid w:val="0CFE92E1"/>
    <w:rsid w:val="0D41EBF4"/>
    <w:rsid w:val="0D431AE4"/>
    <w:rsid w:val="0D5439D0"/>
    <w:rsid w:val="0D564BB9"/>
    <w:rsid w:val="0D8FB2A8"/>
    <w:rsid w:val="0DCE8A4B"/>
    <w:rsid w:val="0DE7BD40"/>
    <w:rsid w:val="0E082774"/>
    <w:rsid w:val="0E116C56"/>
    <w:rsid w:val="0E3AD7F5"/>
    <w:rsid w:val="0E7CAF13"/>
    <w:rsid w:val="0EDCE439"/>
    <w:rsid w:val="0EE9A8F8"/>
    <w:rsid w:val="0EF2A4E9"/>
    <w:rsid w:val="0EFD41C3"/>
    <w:rsid w:val="0EFE5EAB"/>
    <w:rsid w:val="0F0D005C"/>
    <w:rsid w:val="0F74C134"/>
    <w:rsid w:val="0F834AA8"/>
    <w:rsid w:val="0F838DA1"/>
    <w:rsid w:val="0F94145A"/>
    <w:rsid w:val="0F98A1EC"/>
    <w:rsid w:val="0FAD3CB7"/>
    <w:rsid w:val="0FF5B4E3"/>
    <w:rsid w:val="10081ACD"/>
    <w:rsid w:val="10157840"/>
    <w:rsid w:val="102EF9CA"/>
    <w:rsid w:val="104E1C38"/>
    <w:rsid w:val="1056BED4"/>
    <w:rsid w:val="107ABBA6"/>
    <w:rsid w:val="108201EB"/>
    <w:rsid w:val="10B105D1"/>
    <w:rsid w:val="10E1A419"/>
    <w:rsid w:val="117278B7"/>
    <w:rsid w:val="117D669A"/>
    <w:rsid w:val="117D86B6"/>
    <w:rsid w:val="117E5134"/>
    <w:rsid w:val="11BA84C7"/>
    <w:rsid w:val="11D13237"/>
    <w:rsid w:val="11E3840D"/>
    <w:rsid w:val="121484FB"/>
    <w:rsid w:val="1227D407"/>
    <w:rsid w:val="122A8D50"/>
    <w:rsid w:val="125061EB"/>
    <w:rsid w:val="125E538A"/>
    <w:rsid w:val="125EBE77"/>
    <w:rsid w:val="12617FDA"/>
    <w:rsid w:val="127E7671"/>
    <w:rsid w:val="12F24134"/>
    <w:rsid w:val="12F69580"/>
    <w:rsid w:val="12FB1521"/>
    <w:rsid w:val="130302A7"/>
    <w:rsid w:val="13142D48"/>
    <w:rsid w:val="13236031"/>
    <w:rsid w:val="1328A578"/>
    <w:rsid w:val="1337B001"/>
    <w:rsid w:val="139B75C4"/>
    <w:rsid w:val="13A8E923"/>
    <w:rsid w:val="13AB4AC5"/>
    <w:rsid w:val="13B25C68"/>
    <w:rsid w:val="13BDBB62"/>
    <w:rsid w:val="13C01942"/>
    <w:rsid w:val="13D741FA"/>
    <w:rsid w:val="13DE660A"/>
    <w:rsid w:val="13EC324C"/>
    <w:rsid w:val="1406CA02"/>
    <w:rsid w:val="14116ECC"/>
    <w:rsid w:val="145B67CE"/>
    <w:rsid w:val="14616698"/>
    <w:rsid w:val="147AD878"/>
    <w:rsid w:val="1496E582"/>
    <w:rsid w:val="149E31D5"/>
    <w:rsid w:val="14B7EE75"/>
    <w:rsid w:val="14C17288"/>
    <w:rsid w:val="14CB4A65"/>
    <w:rsid w:val="14FE8CFF"/>
    <w:rsid w:val="153CA27B"/>
    <w:rsid w:val="154E2CC9"/>
    <w:rsid w:val="155D6094"/>
    <w:rsid w:val="15603C81"/>
    <w:rsid w:val="156A637D"/>
    <w:rsid w:val="157D36DC"/>
    <w:rsid w:val="157E725D"/>
    <w:rsid w:val="158777FE"/>
    <w:rsid w:val="159CD7C9"/>
    <w:rsid w:val="15B4D244"/>
    <w:rsid w:val="15CB1477"/>
    <w:rsid w:val="15DC85F5"/>
    <w:rsid w:val="161AA435"/>
    <w:rsid w:val="1632B5E3"/>
    <w:rsid w:val="163BB9C2"/>
    <w:rsid w:val="16402185"/>
    <w:rsid w:val="1650D7BD"/>
    <w:rsid w:val="166780D3"/>
    <w:rsid w:val="16CFD233"/>
    <w:rsid w:val="16DB9280"/>
    <w:rsid w:val="16E9FD2A"/>
    <w:rsid w:val="16EA891E"/>
    <w:rsid w:val="16F7BA04"/>
    <w:rsid w:val="176E2412"/>
    <w:rsid w:val="17785656"/>
    <w:rsid w:val="17938C2B"/>
    <w:rsid w:val="17A3B3D1"/>
    <w:rsid w:val="17B4C29C"/>
    <w:rsid w:val="17C58AA3"/>
    <w:rsid w:val="17E4E0CC"/>
    <w:rsid w:val="182ABBA4"/>
    <w:rsid w:val="1840B7CC"/>
    <w:rsid w:val="18518D84"/>
    <w:rsid w:val="1852C23C"/>
    <w:rsid w:val="18950156"/>
    <w:rsid w:val="1897DD43"/>
    <w:rsid w:val="18A5D2A2"/>
    <w:rsid w:val="18A5F063"/>
    <w:rsid w:val="18A67B12"/>
    <w:rsid w:val="18ADDDE9"/>
    <w:rsid w:val="18B4D79E"/>
    <w:rsid w:val="18BCC524"/>
    <w:rsid w:val="18D4533D"/>
    <w:rsid w:val="19451802"/>
    <w:rsid w:val="194C0FD7"/>
    <w:rsid w:val="194EA165"/>
    <w:rsid w:val="19808AF9"/>
    <w:rsid w:val="1999B356"/>
    <w:rsid w:val="19CB9E6E"/>
    <w:rsid w:val="19DED20C"/>
    <w:rsid w:val="19E983DD"/>
    <w:rsid w:val="19EBCF5E"/>
    <w:rsid w:val="1A10139E"/>
    <w:rsid w:val="1A2F5AC6"/>
    <w:rsid w:val="1A50A7FF"/>
    <w:rsid w:val="1A53864A"/>
    <w:rsid w:val="1A5A8408"/>
    <w:rsid w:val="1A5B73D0"/>
    <w:rsid w:val="1A61F755"/>
    <w:rsid w:val="1A6CAEA7"/>
    <w:rsid w:val="1A7D9051"/>
    <w:rsid w:val="1A8B510F"/>
    <w:rsid w:val="1A9349FB"/>
    <w:rsid w:val="1A9D496D"/>
    <w:rsid w:val="1AA0CDD9"/>
    <w:rsid w:val="1ADEB487"/>
    <w:rsid w:val="1AFA19B9"/>
    <w:rsid w:val="1B094303"/>
    <w:rsid w:val="1B25AA2F"/>
    <w:rsid w:val="1B2D1150"/>
    <w:rsid w:val="1B31E0C9"/>
    <w:rsid w:val="1B3A3B7C"/>
    <w:rsid w:val="1B7AA26D"/>
    <w:rsid w:val="1B852E5E"/>
    <w:rsid w:val="1BD3B5A5"/>
    <w:rsid w:val="1C11732C"/>
    <w:rsid w:val="1C11B095"/>
    <w:rsid w:val="1C4FEB9C"/>
    <w:rsid w:val="1C796735"/>
    <w:rsid w:val="1C7E14F3"/>
    <w:rsid w:val="1C8122E5"/>
    <w:rsid w:val="1C9DD837"/>
    <w:rsid w:val="1CA204FB"/>
    <w:rsid w:val="1CA943BA"/>
    <w:rsid w:val="1CCE10CD"/>
    <w:rsid w:val="1D1CE112"/>
    <w:rsid w:val="1D5FB448"/>
    <w:rsid w:val="1D78DCA5"/>
    <w:rsid w:val="1D9224CA"/>
    <w:rsid w:val="1D95AA24"/>
    <w:rsid w:val="1D9DBD4B"/>
    <w:rsid w:val="1DABEEAE"/>
    <w:rsid w:val="1DAD438D"/>
    <w:rsid w:val="1DB53113"/>
    <w:rsid w:val="1E0B7809"/>
    <w:rsid w:val="1E0D1FE6"/>
    <w:rsid w:val="1E165549"/>
    <w:rsid w:val="1E2F8666"/>
    <w:rsid w:val="1E36E3E7"/>
    <w:rsid w:val="1E4A1679"/>
    <w:rsid w:val="1E50B4B4"/>
    <w:rsid w:val="1E58C39D"/>
    <w:rsid w:val="1E5A51AF"/>
    <w:rsid w:val="1E69E12E"/>
    <w:rsid w:val="1E85F9DC"/>
    <w:rsid w:val="1E97EF2D"/>
    <w:rsid w:val="1EEB1A7D"/>
    <w:rsid w:val="1EFCAD1E"/>
    <w:rsid w:val="1F062139"/>
    <w:rsid w:val="1F241922"/>
    <w:rsid w:val="1F2DF52B"/>
    <w:rsid w:val="1F401FCA"/>
    <w:rsid w:val="1F471D88"/>
    <w:rsid w:val="1F55997E"/>
    <w:rsid w:val="1F63547B"/>
    <w:rsid w:val="1F934040"/>
    <w:rsid w:val="1FA7486A"/>
    <w:rsid w:val="1FA92D58"/>
    <w:rsid w:val="1FA98C08"/>
    <w:rsid w:val="1FAC5048"/>
    <w:rsid w:val="1FAEC5B6"/>
    <w:rsid w:val="1FBB1190"/>
    <w:rsid w:val="1FBE4790"/>
    <w:rsid w:val="1FC0C9BF"/>
    <w:rsid w:val="1FDEDD70"/>
    <w:rsid w:val="1FE8D202"/>
    <w:rsid w:val="1FEAFD11"/>
    <w:rsid w:val="1FF7BA03"/>
    <w:rsid w:val="1FF8614F"/>
    <w:rsid w:val="20004C63"/>
    <w:rsid w:val="202B9C0A"/>
    <w:rsid w:val="20518CF3"/>
    <w:rsid w:val="207F5522"/>
    <w:rsid w:val="20863B0C"/>
    <w:rsid w:val="208DFE6B"/>
    <w:rsid w:val="2097550A"/>
    <w:rsid w:val="209E9C4A"/>
    <w:rsid w:val="20BFE983"/>
    <w:rsid w:val="20C7D709"/>
    <w:rsid w:val="20D04AD6"/>
    <w:rsid w:val="20D25499"/>
    <w:rsid w:val="20DBF02B"/>
    <w:rsid w:val="20FAC0D6"/>
    <w:rsid w:val="210AAF59"/>
    <w:rsid w:val="211C9FBE"/>
    <w:rsid w:val="211FDD0B"/>
    <w:rsid w:val="212DB186"/>
    <w:rsid w:val="21377E77"/>
    <w:rsid w:val="214FC107"/>
    <w:rsid w:val="216972FA"/>
    <w:rsid w:val="217028E1"/>
    <w:rsid w:val="21868054"/>
    <w:rsid w:val="21AF4793"/>
    <w:rsid w:val="21D3F329"/>
    <w:rsid w:val="22051BF8"/>
    <w:rsid w:val="221B2583"/>
    <w:rsid w:val="2221EA94"/>
    <w:rsid w:val="2222BB3F"/>
    <w:rsid w:val="222AA8C5"/>
    <w:rsid w:val="223EBF89"/>
    <w:rsid w:val="22605790"/>
    <w:rsid w:val="226F79D9"/>
    <w:rsid w:val="22A67FBA"/>
    <w:rsid w:val="22BFF91E"/>
    <w:rsid w:val="22DEE92C"/>
    <w:rsid w:val="22E9B021"/>
    <w:rsid w:val="22FEF189"/>
    <w:rsid w:val="23192671"/>
    <w:rsid w:val="235AF994"/>
    <w:rsid w:val="23728264"/>
    <w:rsid w:val="23852E0C"/>
    <w:rsid w:val="239A88FC"/>
    <w:rsid w:val="23B3AD7A"/>
    <w:rsid w:val="23D63D0C"/>
    <w:rsid w:val="23FF77CB"/>
    <w:rsid w:val="241C8511"/>
    <w:rsid w:val="2453146C"/>
    <w:rsid w:val="2456B07A"/>
    <w:rsid w:val="248042B8"/>
    <w:rsid w:val="248CDEC2"/>
    <w:rsid w:val="24C700D8"/>
    <w:rsid w:val="24C82AC9"/>
    <w:rsid w:val="24D16B85"/>
    <w:rsid w:val="24E5E4D0"/>
    <w:rsid w:val="24F5C979"/>
    <w:rsid w:val="24F5CAC8"/>
    <w:rsid w:val="250FA616"/>
    <w:rsid w:val="251110E4"/>
    <w:rsid w:val="253A9EDA"/>
    <w:rsid w:val="255E74B6"/>
    <w:rsid w:val="25616F8E"/>
    <w:rsid w:val="2583EE8A"/>
    <w:rsid w:val="25935AA6"/>
    <w:rsid w:val="259E2677"/>
    <w:rsid w:val="25B097E2"/>
    <w:rsid w:val="25B57CBF"/>
    <w:rsid w:val="25F7AD80"/>
    <w:rsid w:val="25F94F5E"/>
    <w:rsid w:val="262CCE91"/>
    <w:rsid w:val="2647F346"/>
    <w:rsid w:val="2650C733"/>
    <w:rsid w:val="2688B3F5"/>
    <w:rsid w:val="2689FBE4"/>
    <w:rsid w:val="2693C096"/>
    <w:rsid w:val="26A89D5F"/>
    <w:rsid w:val="26FE9B35"/>
    <w:rsid w:val="270DDDCE"/>
    <w:rsid w:val="270E8414"/>
    <w:rsid w:val="271230AC"/>
    <w:rsid w:val="27C41A31"/>
    <w:rsid w:val="27E9EF55"/>
    <w:rsid w:val="27FFCB8B"/>
    <w:rsid w:val="280BA408"/>
    <w:rsid w:val="285B06A1"/>
    <w:rsid w:val="2876018D"/>
    <w:rsid w:val="2892548D"/>
    <w:rsid w:val="28961578"/>
    <w:rsid w:val="28C764CE"/>
    <w:rsid w:val="28EFF634"/>
    <w:rsid w:val="29152D50"/>
    <w:rsid w:val="29341062"/>
    <w:rsid w:val="297484DF"/>
    <w:rsid w:val="297D0185"/>
    <w:rsid w:val="2981EAE5"/>
    <w:rsid w:val="298448C5"/>
    <w:rsid w:val="298E4C0C"/>
    <w:rsid w:val="299B9BEC"/>
    <w:rsid w:val="29A595FE"/>
    <w:rsid w:val="29B876EA"/>
    <w:rsid w:val="29C18FF8"/>
    <w:rsid w:val="2A2CFC79"/>
    <w:rsid w:val="2A34E0B1"/>
    <w:rsid w:val="2A44DD5D"/>
    <w:rsid w:val="2A5FD214"/>
    <w:rsid w:val="2A8241D0"/>
    <w:rsid w:val="2A82D271"/>
    <w:rsid w:val="2A8D5589"/>
    <w:rsid w:val="2A8E632D"/>
    <w:rsid w:val="2AD2BFE4"/>
    <w:rsid w:val="2AEEBA4D"/>
    <w:rsid w:val="2B2C7B6D"/>
    <w:rsid w:val="2B327F24"/>
    <w:rsid w:val="2B4B919A"/>
    <w:rsid w:val="2B6C62E3"/>
    <w:rsid w:val="2BA0B578"/>
    <w:rsid w:val="2BBC027C"/>
    <w:rsid w:val="2BC207C9"/>
    <w:rsid w:val="2BCDB63A"/>
    <w:rsid w:val="2BE0ADBE"/>
    <w:rsid w:val="2BF9D61B"/>
    <w:rsid w:val="2C067C22"/>
    <w:rsid w:val="2C1465B9"/>
    <w:rsid w:val="2C18293A"/>
    <w:rsid w:val="2C7FBD6D"/>
    <w:rsid w:val="2C91B692"/>
    <w:rsid w:val="2C9F6952"/>
    <w:rsid w:val="2CA4381B"/>
    <w:rsid w:val="2CACC99D"/>
    <w:rsid w:val="2CB95608"/>
    <w:rsid w:val="2CC7550A"/>
    <w:rsid w:val="2CCA398D"/>
    <w:rsid w:val="2CD33CAE"/>
    <w:rsid w:val="2D083344"/>
    <w:rsid w:val="2D1066B9"/>
    <w:rsid w:val="2D368A92"/>
    <w:rsid w:val="2D5BD35A"/>
    <w:rsid w:val="2D656DE6"/>
    <w:rsid w:val="2D845DA1"/>
    <w:rsid w:val="2D90053F"/>
    <w:rsid w:val="2DB22C80"/>
    <w:rsid w:val="2DCB54DD"/>
    <w:rsid w:val="2E07312E"/>
    <w:rsid w:val="2E29220C"/>
    <w:rsid w:val="2E47F602"/>
    <w:rsid w:val="2E546B09"/>
    <w:rsid w:val="2E8CC716"/>
    <w:rsid w:val="2E93AE65"/>
    <w:rsid w:val="2ECF8AFA"/>
    <w:rsid w:val="2ED8FBE3"/>
    <w:rsid w:val="2EE9D7C2"/>
    <w:rsid w:val="2EF84C48"/>
    <w:rsid w:val="2EF8F568"/>
    <w:rsid w:val="2F0628F6"/>
    <w:rsid w:val="2F1995F9"/>
    <w:rsid w:val="2F2DFB32"/>
    <w:rsid w:val="2F35F30A"/>
    <w:rsid w:val="2F4F7058"/>
    <w:rsid w:val="2F55B2F3"/>
    <w:rsid w:val="2F649A86"/>
    <w:rsid w:val="2F863F37"/>
    <w:rsid w:val="2FE3C663"/>
    <w:rsid w:val="2FF7DD27"/>
    <w:rsid w:val="2FFEF5CC"/>
    <w:rsid w:val="302DFFDF"/>
    <w:rsid w:val="303FAF2C"/>
    <w:rsid w:val="30421759"/>
    <w:rsid w:val="305F9D58"/>
    <w:rsid w:val="30A008F3"/>
    <w:rsid w:val="30E7D6DC"/>
    <w:rsid w:val="30E87863"/>
    <w:rsid w:val="30E9CD42"/>
    <w:rsid w:val="30F18354"/>
    <w:rsid w:val="30FDE21A"/>
    <w:rsid w:val="3130CC3E"/>
    <w:rsid w:val="316772D9"/>
    <w:rsid w:val="3177A93E"/>
    <w:rsid w:val="31893BDF"/>
    <w:rsid w:val="31CCD842"/>
    <w:rsid w:val="31CECC8B"/>
    <w:rsid w:val="31D10D8B"/>
    <w:rsid w:val="31D14D73"/>
    <w:rsid w:val="31FB6DB9"/>
    <w:rsid w:val="31FE21CC"/>
    <w:rsid w:val="3231494D"/>
    <w:rsid w:val="32341DE2"/>
    <w:rsid w:val="3238DF09"/>
    <w:rsid w:val="32455268"/>
    <w:rsid w:val="3258BE62"/>
    <w:rsid w:val="326221AF"/>
    <w:rsid w:val="328F2DDF"/>
    <w:rsid w:val="3295E7E9"/>
    <w:rsid w:val="3299B27B"/>
    <w:rsid w:val="329C1B85"/>
    <w:rsid w:val="32A0A089"/>
    <w:rsid w:val="32F9FB59"/>
    <w:rsid w:val="332CA1FC"/>
    <w:rsid w:val="332F7DE9"/>
    <w:rsid w:val="335E8D4A"/>
    <w:rsid w:val="336F7CAA"/>
    <w:rsid w:val="33717310"/>
    <w:rsid w:val="33C9FE13"/>
    <w:rsid w:val="33E6420B"/>
    <w:rsid w:val="33F3AD29"/>
    <w:rsid w:val="3406B45A"/>
    <w:rsid w:val="3407C972"/>
    <w:rsid w:val="34222CD3"/>
    <w:rsid w:val="343A9661"/>
    <w:rsid w:val="34B362B5"/>
    <w:rsid w:val="34CB4E4A"/>
    <w:rsid w:val="34E14EF0"/>
    <w:rsid w:val="34F55414"/>
    <w:rsid w:val="34F87FA1"/>
    <w:rsid w:val="3503F620"/>
    <w:rsid w:val="35044F4D"/>
    <w:rsid w:val="352AA60A"/>
    <w:rsid w:val="352E7EB1"/>
    <w:rsid w:val="3534F53B"/>
    <w:rsid w:val="354C7EF7"/>
    <w:rsid w:val="35689F5F"/>
    <w:rsid w:val="3572F539"/>
    <w:rsid w:val="35749880"/>
    <w:rsid w:val="35A30CF3"/>
    <w:rsid w:val="35BFC1EE"/>
    <w:rsid w:val="35D1533D"/>
    <w:rsid w:val="35E6C14C"/>
    <w:rsid w:val="35FA68D4"/>
    <w:rsid w:val="3633C1BA"/>
    <w:rsid w:val="3644BA27"/>
    <w:rsid w:val="364B1A61"/>
    <w:rsid w:val="367D1F51"/>
    <w:rsid w:val="368EE4D7"/>
    <w:rsid w:val="369D30A5"/>
    <w:rsid w:val="36A23DAE"/>
    <w:rsid w:val="36D16674"/>
    <w:rsid w:val="36DFA7C1"/>
    <w:rsid w:val="3704BA70"/>
    <w:rsid w:val="37133080"/>
    <w:rsid w:val="3718C38B"/>
    <w:rsid w:val="372B4DEB"/>
    <w:rsid w:val="3748826F"/>
    <w:rsid w:val="37A2D87D"/>
    <w:rsid w:val="37BF3720"/>
    <w:rsid w:val="37F754EE"/>
    <w:rsid w:val="3800131F"/>
    <w:rsid w:val="38042BD4"/>
    <w:rsid w:val="38226E85"/>
    <w:rsid w:val="382AB538"/>
    <w:rsid w:val="38454A33"/>
    <w:rsid w:val="38AEB049"/>
    <w:rsid w:val="38C0C03B"/>
    <w:rsid w:val="38D1404F"/>
    <w:rsid w:val="38DC5F9B"/>
    <w:rsid w:val="39004FA3"/>
    <w:rsid w:val="390181D4"/>
    <w:rsid w:val="39245D4E"/>
    <w:rsid w:val="39293893"/>
    <w:rsid w:val="392DCB0E"/>
    <w:rsid w:val="39441F89"/>
    <w:rsid w:val="394612A4"/>
    <w:rsid w:val="39536642"/>
    <w:rsid w:val="3960B811"/>
    <w:rsid w:val="397F21E6"/>
    <w:rsid w:val="3986D3D8"/>
    <w:rsid w:val="398AA8A9"/>
    <w:rsid w:val="39AC4DAC"/>
    <w:rsid w:val="39BE0775"/>
    <w:rsid w:val="39C68599"/>
    <w:rsid w:val="39F13A9B"/>
    <w:rsid w:val="3A3130C5"/>
    <w:rsid w:val="3A46665C"/>
    <w:rsid w:val="3A7207FE"/>
    <w:rsid w:val="3A756CBD"/>
    <w:rsid w:val="3A770AF6"/>
    <w:rsid w:val="3A8B305B"/>
    <w:rsid w:val="3B2AFEE3"/>
    <w:rsid w:val="3B301E25"/>
    <w:rsid w:val="3B379C24"/>
    <w:rsid w:val="3B38FEA5"/>
    <w:rsid w:val="3B3C3EAD"/>
    <w:rsid w:val="3B482DBD"/>
    <w:rsid w:val="3B5F77AF"/>
    <w:rsid w:val="3B6255FA"/>
    <w:rsid w:val="3B7337A4"/>
    <w:rsid w:val="3BD50F0D"/>
    <w:rsid w:val="3BD82B93"/>
    <w:rsid w:val="3CDD9866"/>
    <w:rsid w:val="3CE3EE6E"/>
    <w:rsid w:val="3CF5DFA8"/>
    <w:rsid w:val="3CFE265B"/>
    <w:rsid w:val="3D1A1935"/>
    <w:rsid w:val="3D489031"/>
    <w:rsid w:val="3D600B12"/>
    <w:rsid w:val="3D69862E"/>
    <w:rsid w:val="3DC5D695"/>
    <w:rsid w:val="3DEDD1C1"/>
    <w:rsid w:val="3E1D09AB"/>
    <w:rsid w:val="3E4B4AB2"/>
    <w:rsid w:val="3E63A7CC"/>
    <w:rsid w:val="3E883136"/>
    <w:rsid w:val="3E99D709"/>
    <w:rsid w:val="3EAF1048"/>
    <w:rsid w:val="3EB425B7"/>
    <w:rsid w:val="3ED402EF"/>
    <w:rsid w:val="3ED47ACB"/>
    <w:rsid w:val="3EE4E7B6"/>
    <w:rsid w:val="3F34BCE5"/>
    <w:rsid w:val="3F58ACED"/>
    <w:rsid w:val="3F65AF9F"/>
    <w:rsid w:val="3F673131"/>
    <w:rsid w:val="40027683"/>
    <w:rsid w:val="401CE61B"/>
    <w:rsid w:val="4035C71D"/>
    <w:rsid w:val="404FF618"/>
    <w:rsid w:val="40875907"/>
    <w:rsid w:val="40AE6AFA"/>
    <w:rsid w:val="40E857A3"/>
    <w:rsid w:val="40F64953"/>
    <w:rsid w:val="411BE7BE"/>
    <w:rsid w:val="4129DB46"/>
    <w:rsid w:val="4138B83C"/>
    <w:rsid w:val="4157EEA5"/>
    <w:rsid w:val="416CA726"/>
    <w:rsid w:val="419B6563"/>
    <w:rsid w:val="419E46E4"/>
    <w:rsid w:val="41A84E3D"/>
    <w:rsid w:val="41B1BED8"/>
    <w:rsid w:val="41BE059E"/>
    <w:rsid w:val="41CEB933"/>
    <w:rsid w:val="41D4B36C"/>
    <w:rsid w:val="41D74AFA"/>
    <w:rsid w:val="41D936C3"/>
    <w:rsid w:val="4211F62A"/>
    <w:rsid w:val="42403D6A"/>
    <w:rsid w:val="424F02D3"/>
    <w:rsid w:val="42609898"/>
    <w:rsid w:val="427D19E3"/>
    <w:rsid w:val="429A6C8E"/>
    <w:rsid w:val="42C4014C"/>
    <w:rsid w:val="42D806AA"/>
    <w:rsid w:val="42E620C4"/>
    <w:rsid w:val="42FF7F14"/>
    <w:rsid w:val="4302C753"/>
    <w:rsid w:val="43112C42"/>
    <w:rsid w:val="43186292"/>
    <w:rsid w:val="43282678"/>
    <w:rsid w:val="4332F198"/>
    <w:rsid w:val="4336291B"/>
    <w:rsid w:val="4339A484"/>
    <w:rsid w:val="433A1745"/>
    <w:rsid w:val="4342C5C6"/>
    <w:rsid w:val="436D67DF"/>
    <w:rsid w:val="438796DA"/>
    <w:rsid w:val="43B40319"/>
    <w:rsid w:val="43B82D13"/>
    <w:rsid w:val="43D60BE2"/>
    <w:rsid w:val="43D97141"/>
    <w:rsid w:val="43E60BBC"/>
    <w:rsid w:val="441FF865"/>
    <w:rsid w:val="4421B177"/>
    <w:rsid w:val="442754EE"/>
    <w:rsid w:val="4445AB6C"/>
    <w:rsid w:val="446A1EF6"/>
    <w:rsid w:val="44D39C6B"/>
    <w:rsid w:val="45093840"/>
    <w:rsid w:val="450A5A21"/>
    <w:rsid w:val="4523673B"/>
    <w:rsid w:val="454578F3"/>
    <w:rsid w:val="457DCB39"/>
    <w:rsid w:val="45B5E496"/>
    <w:rsid w:val="4643C09D"/>
    <w:rsid w:val="46606D80"/>
    <w:rsid w:val="466BC119"/>
    <w:rsid w:val="46784E64"/>
    <w:rsid w:val="4689679B"/>
    <w:rsid w:val="4695EBCA"/>
    <w:rsid w:val="46A1274C"/>
    <w:rsid w:val="46EFCDD5"/>
    <w:rsid w:val="4713AE8D"/>
    <w:rsid w:val="472273F6"/>
    <w:rsid w:val="4739D5AC"/>
    <w:rsid w:val="473CAD78"/>
    <w:rsid w:val="47538A2D"/>
    <w:rsid w:val="4757A95D"/>
    <w:rsid w:val="475EF5B0"/>
    <w:rsid w:val="47AFCEB4"/>
    <w:rsid w:val="47D07092"/>
    <w:rsid w:val="47D2D8BF"/>
    <w:rsid w:val="47D7794E"/>
    <w:rsid w:val="47F5C847"/>
    <w:rsid w:val="4838924F"/>
    <w:rsid w:val="483D6928"/>
    <w:rsid w:val="4851BAAC"/>
    <w:rsid w:val="486F81EB"/>
    <w:rsid w:val="48BE4457"/>
    <w:rsid w:val="48F36988"/>
    <w:rsid w:val="48F95DD5"/>
    <w:rsid w:val="48FDFE25"/>
    <w:rsid w:val="4919D113"/>
    <w:rsid w:val="492ECC6F"/>
    <w:rsid w:val="494BE76B"/>
    <w:rsid w:val="495D99A8"/>
    <w:rsid w:val="49882563"/>
    <w:rsid w:val="499936B7"/>
    <w:rsid w:val="49CBF8F5"/>
    <w:rsid w:val="49EBAEEA"/>
    <w:rsid w:val="49F7EFC0"/>
    <w:rsid w:val="4A21752E"/>
    <w:rsid w:val="4A3AA235"/>
    <w:rsid w:val="4A4007A5"/>
    <w:rsid w:val="4A4B4F4F"/>
    <w:rsid w:val="4A5A14B8"/>
    <w:rsid w:val="4A5A6C82"/>
    <w:rsid w:val="4A890E5C"/>
    <w:rsid w:val="4AA94CE8"/>
    <w:rsid w:val="4AAECD48"/>
    <w:rsid w:val="4AB600AD"/>
    <w:rsid w:val="4ACEF902"/>
    <w:rsid w:val="4AD18E37"/>
    <w:rsid w:val="4ADF9967"/>
    <w:rsid w:val="4AF4644D"/>
    <w:rsid w:val="4B03C586"/>
    <w:rsid w:val="4B40B589"/>
    <w:rsid w:val="4B60BFF1"/>
    <w:rsid w:val="4B6CBF3F"/>
    <w:rsid w:val="4B77C341"/>
    <w:rsid w:val="4B782097"/>
    <w:rsid w:val="4B816DE8"/>
    <w:rsid w:val="4B9C8FB7"/>
    <w:rsid w:val="4BB8D870"/>
    <w:rsid w:val="4BC6D2C4"/>
    <w:rsid w:val="4BFDD29F"/>
    <w:rsid w:val="4C00480D"/>
    <w:rsid w:val="4C18DD91"/>
    <w:rsid w:val="4C4023AD"/>
    <w:rsid w:val="4C4C9CF8"/>
    <w:rsid w:val="4C666D31"/>
    <w:rsid w:val="4C73DAAD"/>
    <w:rsid w:val="4CCFAF04"/>
    <w:rsid w:val="4CDC85EA"/>
    <w:rsid w:val="4CE5F948"/>
    <w:rsid w:val="4D088FA0"/>
    <w:rsid w:val="4D430953"/>
    <w:rsid w:val="4D53153A"/>
    <w:rsid w:val="4D54A8D1"/>
    <w:rsid w:val="4D66A181"/>
    <w:rsid w:val="4D82F011"/>
    <w:rsid w:val="4D9B4C04"/>
    <w:rsid w:val="4DA9D462"/>
    <w:rsid w:val="4DD9D7CD"/>
    <w:rsid w:val="4DE66E0A"/>
    <w:rsid w:val="4E7AD9DF"/>
    <w:rsid w:val="4E85306C"/>
    <w:rsid w:val="4E8FFA2E"/>
    <w:rsid w:val="4E9041E0"/>
    <w:rsid w:val="4EB01A86"/>
    <w:rsid w:val="4EB71844"/>
    <w:rsid w:val="4EB90EAA"/>
    <w:rsid w:val="4ED23707"/>
    <w:rsid w:val="4EDCFC21"/>
    <w:rsid w:val="4EF30169"/>
    <w:rsid w:val="4F051410"/>
    <w:rsid w:val="4F2B30DD"/>
    <w:rsid w:val="4F306B83"/>
    <w:rsid w:val="4F357361"/>
    <w:rsid w:val="4F62EEF0"/>
    <w:rsid w:val="4F71A5A4"/>
    <w:rsid w:val="4F78CB9D"/>
    <w:rsid w:val="4F823E6B"/>
    <w:rsid w:val="4F9C2EE5"/>
    <w:rsid w:val="4FFA263C"/>
    <w:rsid w:val="4FFC8252"/>
    <w:rsid w:val="4FFD6F1A"/>
    <w:rsid w:val="5003D970"/>
    <w:rsid w:val="50074FC6"/>
    <w:rsid w:val="50207823"/>
    <w:rsid w:val="502100CD"/>
    <w:rsid w:val="5037E87F"/>
    <w:rsid w:val="503AAD99"/>
    <w:rsid w:val="504BEAE7"/>
    <w:rsid w:val="50596DEF"/>
    <w:rsid w:val="50673144"/>
    <w:rsid w:val="50677BA3"/>
    <w:rsid w:val="507BB619"/>
    <w:rsid w:val="50D143C2"/>
    <w:rsid w:val="50D3B930"/>
    <w:rsid w:val="50FC7EB1"/>
    <w:rsid w:val="518CE510"/>
    <w:rsid w:val="51A76840"/>
    <w:rsid w:val="51B4B602"/>
    <w:rsid w:val="51B5ADF1"/>
    <w:rsid w:val="51B88CC5"/>
    <w:rsid w:val="51BCD12E"/>
    <w:rsid w:val="51C7E2A2"/>
    <w:rsid w:val="51CC35ED"/>
    <w:rsid w:val="51D92639"/>
    <w:rsid w:val="51DF7495"/>
    <w:rsid w:val="5218560E"/>
    <w:rsid w:val="52566134"/>
    <w:rsid w:val="5259C128"/>
    <w:rsid w:val="52680C45"/>
    <w:rsid w:val="526F8991"/>
    <w:rsid w:val="5279DE63"/>
    <w:rsid w:val="5286DA04"/>
    <w:rsid w:val="52963A06"/>
    <w:rsid w:val="529F5581"/>
    <w:rsid w:val="52B653FD"/>
    <w:rsid w:val="52D5AEB5"/>
    <w:rsid w:val="53023A3E"/>
    <w:rsid w:val="53151368"/>
    <w:rsid w:val="5318FC80"/>
    <w:rsid w:val="5357503F"/>
    <w:rsid w:val="53589DC6"/>
    <w:rsid w:val="538B2AEE"/>
    <w:rsid w:val="53A4534B"/>
    <w:rsid w:val="53BA7D72"/>
    <w:rsid w:val="53F23195"/>
    <w:rsid w:val="5403DCA6"/>
    <w:rsid w:val="5408E484"/>
    <w:rsid w:val="5424F18E"/>
    <w:rsid w:val="54320A67"/>
    <w:rsid w:val="54BB560F"/>
    <w:rsid w:val="54DE9997"/>
    <w:rsid w:val="54E166F6"/>
    <w:rsid w:val="54E2AE6F"/>
    <w:rsid w:val="54F2DB19"/>
    <w:rsid w:val="54F69092"/>
    <w:rsid w:val="55035562"/>
    <w:rsid w:val="5515EB02"/>
    <w:rsid w:val="551A3802"/>
    <w:rsid w:val="5529DF22"/>
    <w:rsid w:val="5534F2DB"/>
    <w:rsid w:val="553D37D9"/>
    <w:rsid w:val="554E1B38"/>
    <w:rsid w:val="55516C41"/>
    <w:rsid w:val="555997CD"/>
    <w:rsid w:val="55CBC155"/>
    <w:rsid w:val="55CDDAC8"/>
    <w:rsid w:val="56026E8F"/>
    <w:rsid w:val="563CA1FD"/>
    <w:rsid w:val="563FD1AE"/>
    <w:rsid w:val="5655F0B9"/>
    <w:rsid w:val="567E7ED0"/>
    <w:rsid w:val="5698B446"/>
    <w:rsid w:val="56A79A33"/>
    <w:rsid w:val="56C57E4B"/>
    <w:rsid w:val="56D0C33C"/>
    <w:rsid w:val="56D3B765"/>
    <w:rsid w:val="56E59CFD"/>
    <w:rsid w:val="56E8C2A1"/>
    <w:rsid w:val="571E2C60"/>
    <w:rsid w:val="5730D6A9"/>
    <w:rsid w:val="574E55E9"/>
    <w:rsid w:val="5773126E"/>
    <w:rsid w:val="5775AA77"/>
    <w:rsid w:val="57791500"/>
    <w:rsid w:val="5796E8E2"/>
    <w:rsid w:val="579C25CA"/>
    <w:rsid w:val="57B10D5E"/>
    <w:rsid w:val="57F21DC1"/>
    <w:rsid w:val="5836B01C"/>
    <w:rsid w:val="583E9B30"/>
    <w:rsid w:val="58570B4C"/>
    <w:rsid w:val="585E9C11"/>
    <w:rsid w:val="58879792"/>
    <w:rsid w:val="58CD903E"/>
    <w:rsid w:val="58CF1020"/>
    <w:rsid w:val="58D85E6C"/>
    <w:rsid w:val="58E47F9B"/>
    <w:rsid w:val="58F1E5A1"/>
    <w:rsid w:val="590AB681"/>
    <w:rsid w:val="590E017E"/>
    <w:rsid w:val="597943C9"/>
    <w:rsid w:val="59997DFA"/>
    <w:rsid w:val="59A03D4E"/>
    <w:rsid w:val="59B6F03D"/>
    <w:rsid w:val="59C4CF21"/>
    <w:rsid w:val="59CC66D7"/>
    <w:rsid w:val="59D7868A"/>
    <w:rsid w:val="59DB2D9C"/>
    <w:rsid w:val="59EB8471"/>
    <w:rsid w:val="59F9CAEB"/>
    <w:rsid w:val="5A03AED7"/>
    <w:rsid w:val="5A1678A2"/>
    <w:rsid w:val="5A2BFC2C"/>
    <w:rsid w:val="5A4CBF02"/>
    <w:rsid w:val="5A525B67"/>
    <w:rsid w:val="5A76ECB1"/>
    <w:rsid w:val="5AB33F86"/>
    <w:rsid w:val="5ACABBBA"/>
    <w:rsid w:val="5AE3F5A5"/>
    <w:rsid w:val="5B5F6EDC"/>
    <w:rsid w:val="5B9791B2"/>
    <w:rsid w:val="5B9920A6"/>
    <w:rsid w:val="5B9EE5A8"/>
    <w:rsid w:val="5BC87B34"/>
    <w:rsid w:val="5BEE199F"/>
    <w:rsid w:val="5C0447CC"/>
    <w:rsid w:val="5C1C205D"/>
    <w:rsid w:val="5C474543"/>
    <w:rsid w:val="5C6A5A05"/>
    <w:rsid w:val="5C8F2293"/>
    <w:rsid w:val="5C925DDA"/>
    <w:rsid w:val="5C9A7C47"/>
    <w:rsid w:val="5CE6FB43"/>
    <w:rsid w:val="5CEE90FF"/>
    <w:rsid w:val="5CF2A9B4"/>
    <w:rsid w:val="5CFF36E0"/>
    <w:rsid w:val="5D02F49F"/>
    <w:rsid w:val="5D0E6747"/>
    <w:rsid w:val="5D4AA4D8"/>
    <w:rsid w:val="5D905447"/>
    <w:rsid w:val="5D9A2B42"/>
    <w:rsid w:val="5DAB066A"/>
    <w:rsid w:val="5DC92B95"/>
    <w:rsid w:val="5DDE7F21"/>
    <w:rsid w:val="5DFA7EAF"/>
    <w:rsid w:val="5E022A3A"/>
    <w:rsid w:val="5E0CF60B"/>
    <w:rsid w:val="5E8A9BBA"/>
    <w:rsid w:val="5E9D4680"/>
    <w:rsid w:val="5EBF96C7"/>
    <w:rsid w:val="5F18F10A"/>
    <w:rsid w:val="5F3151E4"/>
    <w:rsid w:val="5F666AA0"/>
    <w:rsid w:val="5F72270A"/>
    <w:rsid w:val="5F7373E8"/>
    <w:rsid w:val="5F902878"/>
    <w:rsid w:val="5F92751D"/>
    <w:rsid w:val="5FC12DEC"/>
    <w:rsid w:val="6014BE98"/>
    <w:rsid w:val="603D1826"/>
    <w:rsid w:val="6045600E"/>
    <w:rsid w:val="604DF58F"/>
    <w:rsid w:val="607D7052"/>
    <w:rsid w:val="607E7CBD"/>
    <w:rsid w:val="60A8C74C"/>
    <w:rsid w:val="60B35566"/>
    <w:rsid w:val="60C59633"/>
    <w:rsid w:val="60CCF770"/>
    <w:rsid w:val="60DD8315"/>
    <w:rsid w:val="60E9EFF3"/>
    <w:rsid w:val="610958AD"/>
    <w:rsid w:val="612E4E74"/>
    <w:rsid w:val="61A090E6"/>
    <w:rsid w:val="61C20222"/>
    <w:rsid w:val="61CBAD42"/>
    <w:rsid w:val="61FDDF12"/>
    <w:rsid w:val="622B7D48"/>
    <w:rsid w:val="625091CC"/>
    <w:rsid w:val="62627F0B"/>
    <w:rsid w:val="6284D861"/>
    <w:rsid w:val="62929945"/>
    <w:rsid w:val="62E0672E"/>
    <w:rsid w:val="62F48CEF"/>
    <w:rsid w:val="63069096"/>
    <w:rsid w:val="630CDCFB"/>
    <w:rsid w:val="63320B49"/>
    <w:rsid w:val="6340ED3D"/>
    <w:rsid w:val="63425F7C"/>
    <w:rsid w:val="63511D85"/>
    <w:rsid w:val="636A85F7"/>
    <w:rsid w:val="637CD902"/>
    <w:rsid w:val="63A93C3E"/>
    <w:rsid w:val="63D3DA91"/>
    <w:rsid w:val="63E14D2A"/>
    <w:rsid w:val="63F854DA"/>
    <w:rsid w:val="6409B1BA"/>
    <w:rsid w:val="640A21BC"/>
    <w:rsid w:val="641A89B3"/>
    <w:rsid w:val="64349848"/>
    <w:rsid w:val="6436A752"/>
    <w:rsid w:val="643E6FAB"/>
    <w:rsid w:val="64495FEF"/>
    <w:rsid w:val="645A0C57"/>
    <w:rsid w:val="64619CFA"/>
    <w:rsid w:val="6463999B"/>
    <w:rsid w:val="647CC1F8"/>
    <w:rsid w:val="647DC36A"/>
    <w:rsid w:val="64C6A165"/>
    <w:rsid w:val="64D8D666"/>
    <w:rsid w:val="651940E9"/>
    <w:rsid w:val="6526045E"/>
    <w:rsid w:val="652E121F"/>
    <w:rsid w:val="652ED84B"/>
    <w:rsid w:val="6548CEE2"/>
    <w:rsid w:val="654D8290"/>
    <w:rsid w:val="6561DED7"/>
    <w:rsid w:val="6589C4BD"/>
    <w:rsid w:val="65B4FAF9"/>
    <w:rsid w:val="65E53050"/>
    <w:rsid w:val="65FC888A"/>
    <w:rsid w:val="65FFF21E"/>
    <w:rsid w:val="6607D3B7"/>
    <w:rsid w:val="66101A6A"/>
    <w:rsid w:val="661A9D82"/>
    <w:rsid w:val="662B60C7"/>
    <w:rsid w:val="662D2366"/>
    <w:rsid w:val="663DC164"/>
    <w:rsid w:val="667CC6EC"/>
    <w:rsid w:val="6693188E"/>
    <w:rsid w:val="66C1D4BF"/>
    <w:rsid w:val="66C7B4A3"/>
    <w:rsid w:val="66D0BF50"/>
    <w:rsid w:val="66DEF86A"/>
    <w:rsid w:val="67441979"/>
    <w:rsid w:val="67546A2C"/>
    <w:rsid w:val="6754EE3A"/>
    <w:rsid w:val="675DCA32"/>
    <w:rsid w:val="676F1A70"/>
    <w:rsid w:val="676F3D30"/>
    <w:rsid w:val="678D43B8"/>
    <w:rsid w:val="67A03046"/>
    <w:rsid w:val="67BA1281"/>
    <w:rsid w:val="67C8A9E5"/>
    <w:rsid w:val="68073181"/>
    <w:rsid w:val="6815A41A"/>
    <w:rsid w:val="6844E34D"/>
    <w:rsid w:val="6866790D"/>
    <w:rsid w:val="68A74BB4"/>
    <w:rsid w:val="68F0DD33"/>
    <w:rsid w:val="6912F1C9"/>
    <w:rsid w:val="6916E54E"/>
    <w:rsid w:val="693A59DD"/>
    <w:rsid w:val="6983000A"/>
    <w:rsid w:val="6989B4E5"/>
    <w:rsid w:val="69C05F09"/>
    <w:rsid w:val="69FFA12F"/>
    <w:rsid w:val="6A1C1598"/>
    <w:rsid w:val="6A431C15"/>
    <w:rsid w:val="6A56C47C"/>
    <w:rsid w:val="6A5E9F1F"/>
    <w:rsid w:val="6A8F2B30"/>
    <w:rsid w:val="6A9673C6"/>
    <w:rsid w:val="6A970D2F"/>
    <w:rsid w:val="6AABC752"/>
    <w:rsid w:val="6AAEA996"/>
    <w:rsid w:val="6AD2DB1F"/>
    <w:rsid w:val="6AE38B8D"/>
    <w:rsid w:val="6AE9FFAB"/>
    <w:rsid w:val="6AEA894B"/>
    <w:rsid w:val="6AF10E95"/>
    <w:rsid w:val="6AFF1C49"/>
    <w:rsid w:val="6B073702"/>
    <w:rsid w:val="6B47F292"/>
    <w:rsid w:val="6B496493"/>
    <w:rsid w:val="6B5A2981"/>
    <w:rsid w:val="6BBA478B"/>
    <w:rsid w:val="6C0DBCE2"/>
    <w:rsid w:val="6C3BE942"/>
    <w:rsid w:val="6C5F8348"/>
    <w:rsid w:val="6C67F2F2"/>
    <w:rsid w:val="6C6B42CC"/>
    <w:rsid w:val="6CAA36AD"/>
    <w:rsid w:val="6CC0D566"/>
    <w:rsid w:val="6CE6CB45"/>
    <w:rsid w:val="6CF5EF60"/>
    <w:rsid w:val="6CF7FFCB"/>
    <w:rsid w:val="6D03E865"/>
    <w:rsid w:val="6D33A2E1"/>
    <w:rsid w:val="6D3755B4"/>
    <w:rsid w:val="6D55B087"/>
    <w:rsid w:val="6D68F4D7"/>
    <w:rsid w:val="6DC6AD12"/>
    <w:rsid w:val="6DD2E063"/>
    <w:rsid w:val="6DD7B9A3"/>
    <w:rsid w:val="6DEFB98B"/>
    <w:rsid w:val="6DFB313A"/>
    <w:rsid w:val="6DFE10BB"/>
    <w:rsid w:val="6E0E9E75"/>
    <w:rsid w:val="6E0F87F5"/>
    <w:rsid w:val="6E222A0D"/>
    <w:rsid w:val="6E243BB6"/>
    <w:rsid w:val="6E2F4049"/>
    <w:rsid w:val="6E30F998"/>
    <w:rsid w:val="6E9FB8C6"/>
    <w:rsid w:val="6EA0852A"/>
    <w:rsid w:val="6EA65A8C"/>
    <w:rsid w:val="6EBC9234"/>
    <w:rsid w:val="6ECFE5BF"/>
    <w:rsid w:val="6F0BF0D3"/>
    <w:rsid w:val="6F69E4E9"/>
    <w:rsid w:val="6F70861E"/>
    <w:rsid w:val="6F79A8CF"/>
    <w:rsid w:val="6F7B1FC0"/>
    <w:rsid w:val="6F82334D"/>
    <w:rsid w:val="6F8AB28B"/>
    <w:rsid w:val="6FA2E38E"/>
    <w:rsid w:val="6FB6A383"/>
    <w:rsid w:val="6FF92019"/>
    <w:rsid w:val="7002B4CD"/>
    <w:rsid w:val="7043F106"/>
    <w:rsid w:val="706A9ADA"/>
    <w:rsid w:val="706DB965"/>
    <w:rsid w:val="706E96E9"/>
    <w:rsid w:val="708DC595"/>
    <w:rsid w:val="70972DC3"/>
    <w:rsid w:val="70B5FAA2"/>
    <w:rsid w:val="70D99056"/>
    <w:rsid w:val="70E6D8B1"/>
    <w:rsid w:val="711A678F"/>
    <w:rsid w:val="713ACD1A"/>
    <w:rsid w:val="713EB3EF"/>
    <w:rsid w:val="7161B855"/>
    <w:rsid w:val="7166F173"/>
    <w:rsid w:val="717DC42A"/>
    <w:rsid w:val="7180F3DB"/>
    <w:rsid w:val="71818C3F"/>
    <w:rsid w:val="71938EDE"/>
    <w:rsid w:val="7197B02C"/>
    <w:rsid w:val="719B1943"/>
    <w:rsid w:val="71AE7182"/>
    <w:rsid w:val="71C4D2F1"/>
    <w:rsid w:val="71CB70EE"/>
    <w:rsid w:val="71D31E0E"/>
    <w:rsid w:val="72133F6A"/>
    <w:rsid w:val="72469004"/>
    <w:rsid w:val="7248AE04"/>
    <w:rsid w:val="725F6709"/>
    <w:rsid w:val="72B3184C"/>
    <w:rsid w:val="72D51BE8"/>
    <w:rsid w:val="72E5DA8A"/>
    <w:rsid w:val="72EA4C4E"/>
    <w:rsid w:val="72ECCD46"/>
    <w:rsid w:val="730D42CC"/>
    <w:rsid w:val="7330D8A2"/>
    <w:rsid w:val="735B4F3D"/>
    <w:rsid w:val="737329E9"/>
    <w:rsid w:val="7373F64D"/>
    <w:rsid w:val="73764CB2"/>
    <w:rsid w:val="739A5B1B"/>
    <w:rsid w:val="73A92BB4"/>
    <w:rsid w:val="73D363E2"/>
    <w:rsid w:val="73E47E65"/>
    <w:rsid w:val="73F707DE"/>
    <w:rsid w:val="7446DD0D"/>
    <w:rsid w:val="744D19F2"/>
    <w:rsid w:val="744EE8AD"/>
    <w:rsid w:val="74520851"/>
    <w:rsid w:val="74676D76"/>
    <w:rsid w:val="747EC979"/>
    <w:rsid w:val="7483C64A"/>
    <w:rsid w:val="74995917"/>
    <w:rsid w:val="74CC1CCE"/>
    <w:rsid w:val="74F6531D"/>
    <w:rsid w:val="750AFF36"/>
    <w:rsid w:val="7533F135"/>
    <w:rsid w:val="753DDDBE"/>
    <w:rsid w:val="754AE02C"/>
    <w:rsid w:val="758CC023"/>
    <w:rsid w:val="759248D1"/>
    <w:rsid w:val="75BBDD67"/>
    <w:rsid w:val="75C14589"/>
    <w:rsid w:val="75D0683C"/>
    <w:rsid w:val="75E99099"/>
    <w:rsid w:val="75F174D1"/>
    <w:rsid w:val="76033DD7"/>
    <w:rsid w:val="760ED538"/>
    <w:rsid w:val="761DF781"/>
    <w:rsid w:val="76263E34"/>
    <w:rsid w:val="76539A6F"/>
    <w:rsid w:val="766E8A66"/>
    <w:rsid w:val="7699758E"/>
    <w:rsid w:val="76A6CF97"/>
    <w:rsid w:val="76A826E5"/>
    <w:rsid w:val="76A9B837"/>
    <w:rsid w:val="76C096AA"/>
    <w:rsid w:val="76C7A419"/>
    <w:rsid w:val="76E0CC76"/>
    <w:rsid w:val="76E23CEC"/>
    <w:rsid w:val="76F02DE0"/>
    <w:rsid w:val="76F700CA"/>
    <w:rsid w:val="7711BA74"/>
    <w:rsid w:val="7722F54B"/>
    <w:rsid w:val="77797CA7"/>
    <w:rsid w:val="777F9669"/>
    <w:rsid w:val="779AA974"/>
    <w:rsid w:val="779D41DE"/>
    <w:rsid w:val="779E8D9E"/>
    <w:rsid w:val="77C1B568"/>
    <w:rsid w:val="77C9FC1B"/>
    <w:rsid w:val="77E2D637"/>
    <w:rsid w:val="782281C2"/>
    <w:rsid w:val="783EAF07"/>
    <w:rsid w:val="7849B331"/>
    <w:rsid w:val="784F9164"/>
    <w:rsid w:val="786E4B4E"/>
    <w:rsid w:val="78A496B1"/>
    <w:rsid w:val="78AC4782"/>
    <w:rsid w:val="78C21384"/>
    <w:rsid w:val="78C848EE"/>
    <w:rsid w:val="79093173"/>
    <w:rsid w:val="793B2A63"/>
    <w:rsid w:val="79544364"/>
    <w:rsid w:val="79559843"/>
    <w:rsid w:val="7957376D"/>
    <w:rsid w:val="795DDEF6"/>
    <w:rsid w:val="7968620E"/>
    <w:rsid w:val="79BD6AD1"/>
    <w:rsid w:val="79BFD2FE"/>
    <w:rsid w:val="79D47268"/>
    <w:rsid w:val="79D8F5B8"/>
    <w:rsid w:val="79E337D1"/>
    <w:rsid w:val="7A048A22"/>
    <w:rsid w:val="7A24E7AC"/>
    <w:rsid w:val="7A273EB5"/>
    <w:rsid w:val="7A2EA18C"/>
    <w:rsid w:val="7A4C8C51"/>
    <w:rsid w:val="7A65FDBC"/>
    <w:rsid w:val="7A9AC1BF"/>
    <w:rsid w:val="7AA25425"/>
    <w:rsid w:val="7AAE8110"/>
    <w:rsid w:val="7AB669D8"/>
    <w:rsid w:val="7ABE2A31"/>
    <w:rsid w:val="7ACCD37A"/>
    <w:rsid w:val="7AF91EB6"/>
    <w:rsid w:val="7B0A9101"/>
    <w:rsid w:val="7B247A18"/>
    <w:rsid w:val="7B438B2B"/>
    <w:rsid w:val="7B44E54E"/>
    <w:rsid w:val="7B4E4C63"/>
    <w:rsid w:val="7B5D36D9"/>
    <w:rsid w:val="7B690B39"/>
    <w:rsid w:val="7B7A40BA"/>
    <w:rsid w:val="7BA95FD3"/>
    <w:rsid w:val="7BC30F16"/>
    <w:rsid w:val="7BC4A96F"/>
    <w:rsid w:val="7BE52B97"/>
    <w:rsid w:val="7C0CFC43"/>
    <w:rsid w:val="7C10CD88"/>
    <w:rsid w:val="7C2D3CA6"/>
    <w:rsid w:val="7C34F492"/>
    <w:rsid w:val="7C38318C"/>
    <w:rsid w:val="7C4C730F"/>
    <w:rsid w:val="7C58D21D"/>
    <w:rsid w:val="7C8CBCD0"/>
    <w:rsid w:val="7CA3921A"/>
    <w:rsid w:val="7CC1EEDC"/>
    <w:rsid w:val="7D05245D"/>
    <w:rsid w:val="7D0C132A"/>
    <w:rsid w:val="7D2CA7A2"/>
    <w:rsid w:val="7D4A1994"/>
    <w:rsid w:val="7D4D19F1"/>
    <w:rsid w:val="7D6C9F75"/>
    <w:rsid w:val="7D7B0C04"/>
    <w:rsid w:val="7D89567F"/>
    <w:rsid w:val="7DA72DC9"/>
    <w:rsid w:val="7DACC447"/>
    <w:rsid w:val="7DDB7A21"/>
    <w:rsid w:val="7DE8BE2B"/>
    <w:rsid w:val="7E288D31"/>
    <w:rsid w:val="7E30BF78"/>
    <w:rsid w:val="7E341FF2"/>
    <w:rsid w:val="7E403B5D"/>
    <w:rsid w:val="7E6ADA76"/>
    <w:rsid w:val="7E751818"/>
    <w:rsid w:val="7EAAAD30"/>
    <w:rsid w:val="7EB5C713"/>
    <w:rsid w:val="7ED2A5C8"/>
    <w:rsid w:val="7EEC1209"/>
    <w:rsid w:val="7EFC375B"/>
    <w:rsid w:val="7F133C57"/>
    <w:rsid w:val="7F35F4B6"/>
    <w:rsid w:val="7F5227CD"/>
    <w:rsid w:val="7F706670"/>
    <w:rsid w:val="7F7C33E2"/>
    <w:rsid w:val="7F869233"/>
    <w:rsid w:val="7F89ADCE"/>
    <w:rsid w:val="7F9072DF"/>
    <w:rsid w:val="7FA66580"/>
    <w:rsid w:val="7FB82C00"/>
    <w:rsid w:val="7FB9E7D2"/>
    <w:rsid w:val="7FCC8FD9"/>
    <w:rsid w:val="7FD7A39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A089"/>
  <w15:chartTrackingRefBased/>
  <w15:docId w15:val="{94A62A3F-7EE8-4C3B-B3A5-A87B73F7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pPr>
      <w:ind w:left="720"/>
      <w:contextualSpacing/>
    </w:pPr>
  </w:style>
  <w:style w:type="paragraph" w:styleId="Revisie">
    <w:name w:val="Revision"/>
    <w:hidden/>
    <w:uiPriority w:val="99"/>
    <w:semiHidden/>
    <w:rsid w:val="000A7B06"/>
    <w:pPr>
      <w:spacing w:after="0" w:line="240" w:lineRule="auto"/>
    </w:pPr>
  </w:style>
  <w:style w:type="character" w:styleId="Verwijzingopmerking">
    <w:name w:val="annotation reference"/>
    <w:basedOn w:val="Standaardalinea-lettertype"/>
    <w:uiPriority w:val="99"/>
    <w:semiHidden/>
    <w:unhideWhenUsed/>
    <w:rsid w:val="000A7B06"/>
    <w:rPr>
      <w:sz w:val="16"/>
      <w:szCs w:val="16"/>
    </w:rPr>
  </w:style>
  <w:style w:type="paragraph" w:styleId="Tekstopmerking">
    <w:name w:val="annotation text"/>
    <w:basedOn w:val="Standaard"/>
    <w:link w:val="TekstopmerkingChar"/>
    <w:uiPriority w:val="99"/>
    <w:unhideWhenUsed/>
    <w:rsid w:val="000A7B06"/>
    <w:pPr>
      <w:spacing w:line="240" w:lineRule="auto"/>
    </w:pPr>
    <w:rPr>
      <w:sz w:val="20"/>
      <w:szCs w:val="20"/>
    </w:rPr>
  </w:style>
  <w:style w:type="character" w:styleId="TekstopmerkingChar" w:customStyle="1">
    <w:name w:val="Tekst opmerking Char"/>
    <w:basedOn w:val="Standaardalinea-lettertype"/>
    <w:link w:val="Tekstopmerking"/>
    <w:uiPriority w:val="99"/>
    <w:rsid w:val="000A7B06"/>
    <w:rPr>
      <w:sz w:val="20"/>
      <w:szCs w:val="20"/>
    </w:rPr>
  </w:style>
  <w:style w:type="paragraph" w:styleId="Onderwerpvanopmerking">
    <w:name w:val="annotation subject"/>
    <w:basedOn w:val="Tekstopmerking"/>
    <w:next w:val="Tekstopmerking"/>
    <w:link w:val="OnderwerpvanopmerkingChar"/>
    <w:uiPriority w:val="99"/>
    <w:semiHidden/>
    <w:unhideWhenUsed/>
    <w:rsid w:val="000A7B06"/>
    <w:rPr>
      <w:b/>
      <w:bCs/>
    </w:rPr>
  </w:style>
  <w:style w:type="character" w:styleId="OnderwerpvanopmerkingChar" w:customStyle="1">
    <w:name w:val="Onderwerp van opmerking Char"/>
    <w:basedOn w:val="TekstopmerkingChar"/>
    <w:link w:val="Onderwerpvanopmerking"/>
    <w:uiPriority w:val="99"/>
    <w:semiHidden/>
    <w:rsid w:val="000A7B06"/>
    <w:rPr>
      <w:b/>
      <w:bCs/>
      <w:sz w:val="20"/>
      <w:szCs w:val="20"/>
    </w:rPr>
  </w:style>
  <w:style xmlns:w="http://schemas.openxmlformats.org/wordprocessingml/2006/main" w:type="table" w:styleId="TableGrid">
    <w:name xmlns:w="http://schemas.openxmlformats.org/wordprocessingml/2006/main" w:val="Table Grid"/>
    <w:basedOn xmlns:w="http://schemas.openxmlformats.org/wordprocessingml/2006/main" w:val="Standaardtabe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20/10/relationships/intelligence" Target="intelligence2.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2cc770-fd09-4a53-85dd-3e3176d60fa5" xsi:nil="true"/>
    <lcf76f155ced4ddcb4097134ff3c332f xmlns="846c4e7d-7202-4580-8d08-084cda0992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D1FCF4D335FB43815D415878F6B9CB" ma:contentTypeVersion="19" ma:contentTypeDescription="Een nieuw document maken." ma:contentTypeScope="" ma:versionID="67fffd3f866dc1435c08fad3bcd176b4">
  <xsd:schema xmlns:xsd="http://www.w3.org/2001/XMLSchema" xmlns:xs="http://www.w3.org/2001/XMLSchema" xmlns:p="http://schemas.microsoft.com/office/2006/metadata/properties" xmlns:ns2="846c4e7d-7202-4580-8d08-084cda0992f8" xmlns:ns3="2c2cc770-fd09-4a53-85dd-3e3176d60fa5" targetNamespace="http://schemas.microsoft.com/office/2006/metadata/properties" ma:root="true" ma:fieldsID="7e65e23da94d9e892ffbdcd709dcac42" ns2:_="" ns3:_="">
    <xsd:import namespace="846c4e7d-7202-4580-8d08-084cda0992f8"/>
    <xsd:import namespace="2c2cc770-fd09-4a53-85dd-3e3176d60f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c4e7d-7202-4580-8d08-084cda099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565d4630-500a-4112-9c65-291610986f7f"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cc770-fd09-4a53-85dd-3e3176d60fa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afd19280-e952-489c-b4b2-11ea531d27f2}" ma:internalName="TaxCatchAll" ma:showField="CatchAllData" ma:web="2c2cc770-fd09-4a53-85dd-3e3176d60f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C4317F-28E3-4F28-A54B-9739B23A7D96}">
  <ds:schemaRefs>
    <ds:schemaRef ds:uri="http://schemas.microsoft.com/sharepoint/v3/contenttype/forms"/>
  </ds:schemaRefs>
</ds:datastoreItem>
</file>

<file path=customXml/itemProps2.xml><?xml version="1.0" encoding="utf-8"?>
<ds:datastoreItem xmlns:ds="http://schemas.openxmlformats.org/officeDocument/2006/customXml" ds:itemID="{E164F6E5-F96C-4010-B095-0B1FB87F48DB}">
  <ds:schemaRefs>
    <ds:schemaRef ds:uri="http://schemas.microsoft.com/office/2006/metadata/properties"/>
    <ds:schemaRef ds:uri="http://schemas.microsoft.com/office/infopath/2007/PartnerControls"/>
    <ds:schemaRef ds:uri="2c2cc770-fd09-4a53-85dd-3e3176d60fa5"/>
    <ds:schemaRef ds:uri="846c4e7d-7202-4580-8d08-084cda0992f8"/>
  </ds:schemaRefs>
</ds:datastoreItem>
</file>

<file path=customXml/itemProps3.xml><?xml version="1.0" encoding="utf-8"?>
<ds:datastoreItem xmlns:ds="http://schemas.openxmlformats.org/officeDocument/2006/customXml" ds:itemID="{08472CB0-8E08-4E60-8A61-3213ED9E0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c4e7d-7202-4580-8d08-084cda0992f8"/>
    <ds:schemaRef ds:uri="2c2cc770-fd09-4a53-85dd-3e3176d60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Mark Vrieze</dc:creator>
  <keywords/>
  <dc:description/>
  <lastModifiedBy>Mark Vrieze</lastModifiedBy>
  <revision>10</revision>
  <dcterms:created xsi:type="dcterms:W3CDTF">2023-11-01T14:46:00.0000000Z</dcterms:created>
  <dcterms:modified xsi:type="dcterms:W3CDTF">2024-12-31T07:43:28.3392979Z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0x0101009ED1FCF4D335FB43815D415878F6B9CB</vt:lpwstr>
  </property>
</Properties>
</file>